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97D8A"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Be Happy Childcare</w:t>
      </w:r>
    </w:p>
    <w:p w14:paraId="01A1F818" w14:textId="77777777" w:rsidR="0098658D" w:rsidRPr="0098658D" w:rsidRDefault="0098658D" w:rsidP="0098658D">
      <w:pPr>
        <w:spacing w:before="100" w:beforeAutospacing="1" w:after="100" w:afterAutospacing="1" w:line="240" w:lineRule="auto"/>
        <w:outlineLvl w:val="1"/>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Safer Sleep &amp; Rest Policy – 09.10</w:t>
      </w:r>
    </w:p>
    <w:p w14:paraId="3DB765D8"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Policy Statement</w:t>
      </w:r>
    </w:p>
    <w:p w14:paraId="3FCAE0FE"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At </w:t>
      </w:r>
      <w:r w:rsidRPr="0098658D">
        <w:rPr>
          <w:rFonts w:ascii="Century Gothic" w:eastAsia="Times New Roman" w:hAnsi="Century Gothic" w:cs="Times New Roman"/>
          <w:b/>
          <w:bCs/>
          <w:kern w:val="0"/>
          <w:sz w:val="22"/>
          <w:szCs w:val="22"/>
          <w:lang w:eastAsia="en-GB"/>
          <w14:ligatures w14:val="none"/>
        </w:rPr>
        <w:t>Be Happy Childcare</w:t>
      </w:r>
      <w:r w:rsidRPr="0098658D">
        <w:rPr>
          <w:rFonts w:ascii="Century Gothic" w:eastAsia="Times New Roman" w:hAnsi="Century Gothic" w:cs="Times New Roman"/>
          <w:kern w:val="0"/>
          <w:sz w:val="22"/>
          <w:szCs w:val="22"/>
          <w:lang w:eastAsia="en-GB"/>
          <w14:ligatures w14:val="none"/>
        </w:rPr>
        <w:t>, we are committed to ensuring that all children in our care are able to sleep and rest safely, comfortably and according to their individual age, stage of development and needs.</w:t>
      </w:r>
    </w:p>
    <w:p w14:paraId="6526473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We recognise that sleep and rest are important for children's physical development, emotional wellbeing, learning and overall health. Across all Be Happy Childcare settings, we provide calm, nurturing and appropriately supervised spaces where sleep and rest are treated as a positive and respectful part of the child's day.</w:t>
      </w:r>
    </w:p>
    <w:p w14:paraId="0885F141"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This policy applies to </w:t>
      </w:r>
      <w:r w:rsidRPr="0098658D">
        <w:rPr>
          <w:rFonts w:ascii="Century Gothic" w:eastAsia="Times New Roman" w:hAnsi="Century Gothic" w:cs="Times New Roman"/>
          <w:b/>
          <w:bCs/>
          <w:kern w:val="0"/>
          <w:sz w:val="22"/>
          <w:szCs w:val="22"/>
          <w:lang w:eastAsia="en-GB"/>
          <w14:ligatures w14:val="none"/>
        </w:rPr>
        <w:t>all children attending Be Happy Childcare</w:t>
      </w:r>
      <w:r w:rsidRPr="0098658D">
        <w:rPr>
          <w:rFonts w:ascii="Century Gothic" w:eastAsia="Times New Roman" w:hAnsi="Century Gothic" w:cs="Times New Roman"/>
          <w:kern w:val="0"/>
          <w:sz w:val="22"/>
          <w:szCs w:val="22"/>
          <w:lang w:eastAsia="en-GB"/>
          <w14:ligatures w14:val="none"/>
        </w:rPr>
        <w:t>, from babies through to older children who may require sleep, rest or quiet time.</w:t>
      </w:r>
    </w:p>
    <w:p w14:paraId="158504E9"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This policy has been updated to reflect the </w:t>
      </w:r>
      <w:r w:rsidRPr="0098658D">
        <w:rPr>
          <w:rFonts w:ascii="Century Gothic" w:eastAsia="Times New Roman" w:hAnsi="Century Gothic" w:cs="Times New Roman"/>
          <w:b/>
          <w:bCs/>
          <w:kern w:val="0"/>
          <w:sz w:val="22"/>
          <w:szCs w:val="22"/>
          <w:lang w:eastAsia="en-GB"/>
          <w14:ligatures w14:val="none"/>
        </w:rPr>
        <w:t>Early Years Foundation Stage (EYFS) statutory framework requirements effective from 1 September 2026</w:t>
      </w:r>
      <w:r w:rsidRPr="0098658D">
        <w:rPr>
          <w:rFonts w:ascii="Century Gothic" w:eastAsia="Times New Roman" w:hAnsi="Century Gothic" w:cs="Times New Roman"/>
          <w:kern w:val="0"/>
          <w:sz w:val="22"/>
          <w:szCs w:val="22"/>
          <w:lang w:eastAsia="en-GB"/>
          <w14:ligatures w14:val="none"/>
        </w:rPr>
        <w:t xml:space="preserve">, current Department for Education safer-sleep guidance and current safer-sleep guidance from </w:t>
      </w:r>
      <w:r w:rsidRPr="0098658D">
        <w:rPr>
          <w:rFonts w:ascii="Century Gothic" w:eastAsia="Times New Roman" w:hAnsi="Century Gothic" w:cs="Times New Roman"/>
          <w:b/>
          <w:bCs/>
          <w:kern w:val="0"/>
          <w:sz w:val="22"/>
          <w:szCs w:val="22"/>
          <w:lang w:eastAsia="en-GB"/>
          <w14:ligatures w14:val="none"/>
        </w:rPr>
        <w:t>The Lullaby Trust</w:t>
      </w:r>
      <w:r w:rsidRPr="0098658D">
        <w:rPr>
          <w:rFonts w:ascii="Century Gothic" w:eastAsia="Times New Roman" w:hAnsi="Century Gothic" w:cs="Times New Roman"/>
          <w:kern w:val="0"/>
          <w:sz w:val="22"/>
          <w:szCs w:val="22"/>
          <w:lang w:eastAsia="en-GB"/>
          <w14:ligatures w14:val="none"/>
        </w:rPr>
        <w:t>.</w:t>
      </w:r>
    </w:p>
    <w:p w14:paraId="2B1A1E43"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25FA0905">
          <v:rect id="_x0000_i1041" style="width:0;height:1.5pt" o:hralign="center" o:hrstd="t" o:hr="t" fillcolor="#a0a0a0" stroked="f"/>
        </w:pict>
      </w:r>
    </w:p>
    <w:p w14:paraId="2407ABFC"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1. Safeguarding, EYFS &amp; Statutory Requirements</w:t>
      </w:r>
    </w:p>
    <w:p w14:paraId="555DAC8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Be Happy Childcare will ensure that:</w:t>
      </w:r>
    </w:p>
    <w:p w14:paraId="05AF8F0F"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are appropriately supervised throughout all sleep and rest periods.</w:t>
      </w:r>
    </w:p>
    <w:p w14:paraId="3B0FDCC9"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An adult must be present in the same room as any child who is sleeping and must remain within sight and sound of the sleeping children at all times.</w:t>
      </w:r>
    </w:p>
    <w:p w14:paraId="6A95D68C"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 child must never be left sleeping alone in a room without an adult present.</w:t>
      </w:r>
    </w:p>
    <w:p w14:paraId="1154964C"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Baby monitors or other monitoring equipment must </w:t>
      </w:r>
      <w:r w:rsidRPr="0098658D">
        <w:rPr>
          <w:rFonts w:ascii="Century Gothic" w:eastAsia="Times New Roman" w:hAnsi="Century Gothic" w:cs="Times New Roman"/>
          <w:b/>
          <w:bCs/>
          <w:kern w:val="0"/>
          <w:sz w:val="22"/>
          <w:szCs w:val="22"/>
          <w:lang w:eastAsia="en-GB"/>
          <w14:ligatures w14:val="none"/>
        </w:rPr>
        <w:t>not</w:t>
      </w:r>
      <w:r w:rsidRPr="0098658D">
        <w:rPr>
          <w:rFonts w:ascii="Century Gothic" w:eastAsia="Times New Roman" w:hAnsi="Century Gothic" w:cs="Times New Roman"/>
          <w:kern w:val="0"/>
          <w:sz w:val="22"/>
          <w:szCs w:val="22"/>
          <w:lang w:eastAsia="en-GB"/>
          <w14:ligatures w14:val="none"/>
        </w:rPr>
        <w:t xml:space="preserve"> be used as a substitute for an adult being physically present in the same room.</w:t>
      </w:r>
    </w:p>
    <w:p w14:paraId="7516A87D"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All children must always be within </w:t>
      </w:r>
      <w:r w:rsidRPr="0098658D">
        <w:rPr>
          <w:rFonts w:ascii="Century Gothic" w:eastAsia="Times New Roman" w:hAnsi="Century Gothic" w:cs="Times New Roman"/>
          <w:b/>
          <w:bCs/>
          <w:kern w:val="0"/>
          <w:sz w:val="22"/>
          <w:szCs w:val="22"/>
          <w:lang w:eastAsia="en-GB"/>
          <w14:ligatures w14:val="none"/>
        </w:rPr>
        <w:t>sight and hearing of staff when sleeping</w:t>
      </w:r>
      <w:r w:rsidRPr="0098658D">
        <w:rPr>
          <w:rFonts w:ascii="Century Gothic" w:eastAsia="Times New Roman" w:hAnsi="Century Gothic" w:cs="Times New Roman"/>
          <w:kern w:val="0"/>
          <w:sz w:val="22"/>
          <w:szCs w:val="22"/>
          <w:lang w:eastAsia="en-GB"/>
          <w14:ligatures w14:val="none"/>
        </w:rPr>
        <w:t>, in accordance with current EYFS requirements.</w:t>
      </w:r>
    </w:p>
    <w:p w14:paraId="014ABD2C"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Babies aged </w:t>
      </w:r>
      <w:r w:rsidRPr="0098658D">
        <w:rPr>
          <w:rFonts w:ascii="Century Gothic" w:eastAsia="Times New Roman" w:hAnsi="Century Gothic" w:cs="Times New Roman"/>
          <w:b/>
          <w:bCs/>
          <w:kern w:val="0"/>
          <w:sz w:val="22"/>
          <w:szCs w:val="22"/>
          <w:lang w:eastAsia="en-GB"/>
          <w14:ligatures w14:val="none"/>
        </w:rPr>
        <w:t>12 months and under</w:t>
      </w:r>
      <w:r w:rsidRPr="0098658D">
        <w:rPr>
          <w:rFonts w:ascii="Century Gothic" w:eastAsia="Times New Roman" w:hAnsi="Century Gothic" w:cs="Times New Roman"/>
          <w:kern w:val="0"/>
          <w:sz w:val="22"/>
          <w:szCs w:val="22"/>
          <w:lang w:eastAsia="en-GB"/>
          <w14:ligatures w14:val="none"/>
        </w:rPr>
        <w:t xml:space="preserve"> will be cared for in accordance with the specific safer-sleep requirements applicable to babies.</w:t>
      </w:r>
    </w:p>
    <w:p w14:paraId="2B47FAE8"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Babies aged </w:t>
      </w:r>
      <w:r w:rsidRPr="0098658D">
        <w:rPr>
          <w:rFonts w:ascii="Century Gothic" w:eastAsia="Times New Roman" w:hAnsi="Century Gothic" w:cs="Times New Roman"/>
          <w:b/>
          <w:bCs/>
          <w:kern w:val="0"/>
          <w:sz w:val="22"/>
          <w:szCs w:val="22"/>
          <w:lang w:eastAsia="en-GB"/>
          <w14:ligatures w14:val="none"/>
        </w:rPr>
        <w:t>under 6 months</w:t>
      </w:r>
      <w:r w:rsidRPr="0098658D">
        <w:rPr>
          <w:rFonts w:ascii="Century Gothic" w:eastAsia="Times New Roman" w:hAnsi="Century Gothic" w:cs="Times New Roman"/>
          <w:kern w:val="0"/>
          <w:sz w:val="22"/>
          <w:szCs w:val="22"/>
          <w:lang w:eastAsia="en-GB"/>
          <w14:ligatures w14:val="none"/>
        </w:rPr>
        <w:t xml:space="preserve"> must have an adult present in the same room for every sleep.</w:t>
      </w:r>
    </w:p>
    <w:p w14:paraId="0371596C"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Appropriate staff-to-child ratios will be maintained at all times in accordance with the current EYFS statutory requirements.</w:t>
      </w:r>
    </w:p>
    <w:p w14:paraId="2E80399F"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At least one adult who holds a current </w:t>
      </w:r>
      <w:r w:rsidRPr="0098658D">
        <w:rPr>
          <w:rFonts w:ascii="Century Gothic" w:eastAsia="Times New Roman" w:hAnsi="Century Gothic" w:cs="Times New Roman"/>
          <w:b/>
          <w:bCs/>
          <w:kern w:val="0"/>
          <w:sz w:val="22"/>
          <w:szCs w:val="22"/>
          <w:lang w:eastAsia="en-GB"/>
          <w14:ligatures w14:val="none"/>
        </w:rPr>
        <w:t>Paediatric First Aid (PFA)</w:t>
      </w:r>
      <w:r w:rsidRPr="0098658D">
        <w:rPr>
          <w:rFonts w:ascii="Century Gothic" w:eastAsia="Times New Roman" w:hAnsi="Century Gothic" w:cs="Times New Roman"/>
          <w:kern w:val="0"/>
          <w:sz w:val="22"/>
          <w:szCs w:val="22"/>
          <w:lang w:eastAsia="en-GB"/>
          <w14:ligatures w14:val="none"/>
        </w:rPr>
        <w:t xml:space="preserve"> qualification will be available in accordance with EYFS requirements, and Be Happy Childcare will ensure appropriate first-aid arrangements are in place whenever children are sleeping or resting.</w:t>
      </w:r>
    </w:p>
    <w:p w14:paraId="082F5F7F"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responsible for children understand and follow the setting's safer sleep and rest procedures.</w:t>
      </w:r>
    </w:p>
    <w:p w14:paraId="1C6F34FD"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Parents and carers have access to this policy through the </w:t>
      </w:r>
      <w:r w:rsidRPr="0098658D">
        <w:rPr>
          <w:rFonts w:ascii="Century Gothic" w:eastAsia="Times New Roman" w:hAnsi="Century Gothic" w:cs="Times New Roman"/>
          <w:b/>
          <w:bCs/>
          <w:kern w:val="0"/>
          <w:sz w:val="22"/>
          <w:szCs w:val="22"/>
          <w:lang w:eastAsia="en-GB"/>
          <w14:ligatures w14:val="none"/>
        </w:rPr>
        <w:t>Famly app</w:t>
      </w:r>
      <w:r w:rsidRPr="0098658D">
        <w:rPr>
          <w:rFonts w:ascii="Century Gothic" w:eastAsia="Times New Roman" w:hAnsi="Century Gothic" w:cs="Times New Roman"/>
          <w:kern w:val="0"/>
          <w:sz w:val="22"/>
          <w:szCs w:val="22"/>
          <w:lang w:eastAsia="en-GB"/>
          <w14:ligatures w14:val="none"/>
        </w:rPr>
        <w:t>.</w:t>
      </w:r>
    </w:p>
    <w:p w14:paraId="71507F53"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lastRenderedPageBreak/>
        <w:t>Parents are encouraged to discuss their child's individual sleep and rest needs with their child's key person or a member of the management team.</w:t>
      </w:r>
    </w:p>
    <w:p w14:paraId="38317832"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Safer sleep practices for babies follow recognised guidance from the </w:t>
      </w:r>
      <w:r w:rsidRPr="0098658D">
        <w:rPr>
          <w:rFonts w:ascii="Century Gothic" w:eastAsia="Times New Roman" w:hAnsi="Century Gothic" w:cs="Times New Roman"/>
          <w:b/>
          <w:bCs/>
          <w:kern w:val="0"/>
          <w:sz w:val="22"/>
          <w:szCs w:val="22"/>
          <w:lang w:eastAsia="en-GB"/>
          <w14:ligatures w14:val="none"/>
        </w:rPr>
        <w:t>Department for Education, NHS and The Lullaby Trust</w:t>
      </w:r>
      <w:r w:rsidRPr="0098658D">
        <w:rPr>
          <w:rFonts w:ascii="Century Gothic" w:eastAsia="Times New Roman" w:hAnsi="Century Gothic" w:cs="Times New Roman"/>
          <w:kern w:val="0"/>
          <w:sz w:val="22"/>
          <w:szCs w:val="22"/>
          <w:lang w:eastAsia="en-GB"/>
          <w14:ligatures w14:val="none"/>
        </w:rPr>
        <w:t>.</w:t>
      </w:r>
    </w:p>
    <w:p w14:paraId="5CDCDAB9" w14:textId="77777777" w:rsidR="0098658D" w:rsidRPr="0098658D" w:rsidRDefault="0098658D" w:rsidP="0098658D">
      <w:pPr>
        <w:numPr>
          <w:ilvl w:val="0"/>
          <w:numId w:val="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concerns about a child's health, breathing, wellbeing or safety while sleeping or resting are acted upon immediately.</w:t>
      </w:r>
    </w:p>
    <w:p w14:paraId="1FBFCCC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The current EYFS framework, effective from </w:t>
      </w:r>
      <w:r w:rsidRPr="0098658D">
        <w:rPr>
          <w:rFonts w:ascii="Century Gothic" w:eastAsia="Times New Roman" w:hAnsi="Century Gothic" w:cs="Times New Roman"/>
          <w:b/>
          <w:bCs/>
          <w:kern w:val="0"/>
          <w:sz w:val="22"/>
          <w:szCs w:val="22"/>
          <w:lang w:eastAsia="en-GB"/>
          <w14:ligatures w14:val="none"/>
        </w:rPr>
        <w:t>1 September 2026</w:t>
      </w:r>
      <w:r w:rsidRPr="0098658D">
        <w:rPr>
          <w:rFonts w:ascii="Century Gothic" w:eastAsia="Times New Roman" w:hAnsi="Century Gothic" w:cs="Times New Roman"/>
          <w:kern w:val="0"/>
          <w:sz w:val="22"/>
          <w:szCs w:val="22"/>
          <w:lang w:eastAsia="en-GB"/>
          <w14:ligatures w14:val="none"/>
        </w:rPr>
        <w:t>, includes updated safer-sleep requirements and states that children must always be within sight and hearing of staff when sleeping.</w:t>
      </w:r>
    </w:p>
    <w:p w14:paraId="1C1F41B7"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0438CE53">
          <v:rect id="_x0000_i1042" style="width:0;height:1.5pt" o:hralign="center" o:hrstd="t" o:hr="t" fillcolor="#a0a0a0" stroked="f"/>
        </w:pict>
      </w:r>
    </w:p>
    <w:p w14:paraId="7628BA08"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2. Safe Sleep &amp; Rest Practice</w:t>
      </w:r>
    </w:p>
    <w:p w14:paraId="1375B9B9"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Sleep and rest arrangements will be appropriate for each child's </w:t>
      </w:r>
      <w:r w:rsidRPr="0098658D">
        <w:rPr>
          <w:rFonts w:ascii="Century Gothic" w:eastAsia="Times New Roman" w:hAnsi="Century Gothic" w:cs="Times New Roman"/>
          <w:b/>
          <w:bCs/>
          <w:kern w:val="0"/>
          <w:sz w:val="22"/>
          <w:szCs w:val="22"/>
          <w:lang w:eastAsia="en-GB"/>
          <w14:ligatures w14:val="none"/>
        </w:rPr>
        <w:t>age, stage of development and individual needs</w:t>
      </w:r>
      <w:r w:rsidRPr="0098658D">
        <w:rPr>
          <w:rFonts w:ascii="Century Gothic" w:eastAsia="Times New Roman" w:hAnsi="Century Gothic" w:cs="Times New Roman"/>
          <w:kern w:val="0"/>
          <w:sz w:val="22"/>
          <w:szCs w:val="22"/>
          <w:lang w:eastAsia="en-GB"/>
          <w14:ligatures w14:val="none"/>
        </w:rPr>
        <w:t>.</w:t>
      </w:r>
    </w:p>
    <w:p w14:paraId="2662A894" w14:textId="77777777" w:rsidR="0098658D" w:rsidRPr="0098658D" w:rsidRDefault="0098658D" w:rsidP="0098658D">
      <w:pPr>
        <w:spacing w:before="100" w:beforeAutospacing="1" w:after="100" w:afterAutospacing="1" w:line="240" w:lineRule="auto"/>
        <w:outlineLvl w:val="1"/>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Babies Aged 12 Months and Under</w:t>
      </w:r>
    </w:p>
    <w:p w14:paraId="31E9FC59"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Babies aged 12 months and under will:</w:t>
      </w:r>
    </w:p>
    <w:p w14:paraId="7882C037"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Be placed </w:t>
      </w:r>
      <w:r w:rsidRPr="0098658D">
        <w:rPr>
          <w:rFonts w:ascii="Century Gothic" w:eastAsia="Times New Roman" w:hAnsi="Century Gothic" w:cs="Times New Roman"/>
          <w:b/>
          <w:bCs/>
          <w:kern w:val="0"/>
          <w:sz w:val="22"/>
          <w:szCs w:val="22"/>
          <w:lang w:eastAsia="en-GB"/>
          <w14:ligatures w14:val="none"/>
        </w:rPr>
        <w:t>on their back to sleep</w:t>
      </w:r>
      <w:r w:rsidRPr="0098658D">
        <w:rPr>
          <w:rFonts w:ascii="Century Gothic" w:eastAsia="Times New Roman" w:hAnsi="Century Gothic" w:cs="Times New Roman"/>
          <w:kern w:val="0"/>
          <w:sz w:val="22"/>
          <w:szCs w:val="22"/>
          <w:lang w:eastAsia="en-GB"/>
          <w14:ligatures w14:val="none"/>
        </w:rPr>
        <w:t xml:space="preserve"> for every sleep, unless there is documented medical advice stating otherwise.</w:t>
      </w:r>
    </w:p>
    <w:p w14:paraId="4B14EEAC"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in their own appropriate, safe and designated sleep space.</w:t>
      </w:r>
    </w:p>
    <w:p w14:paraId="7D151D83"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Sleep on a </w:t>
      </w:r>
      <w:r w:rsidRPr="0098658D">
        <w:rPr>
          <w:rFonts w:ascii="Century Gothic" w:eastAsia="Times New Roman" w:hAnsi="Century Gothic" w:cs="Times New Roman"/>
          <w:b/>
          <w:bCs/>
          <w:kern w:val="0"/>
          <w:sz w:val="22"/>
          <w:szCs w:val="22"/>
          <w:lang w:eastAsia="en-GB"/>
          <w14:ligatures w14:val="none"/>
        </w:rPr>
        <w:t>firm, flat and waterproof mattress</w:t>
      </w:r>
      <w:r w:rsidRPr="0098658D">
        <w:rPr>
          <w:rFonts w:ascii="Century Gothic" w:eastAsia="Times New Roman" w:hAnsi="Century Gothic" w:cs="Times New Roman"/>
          <w:kern w:val="0"/>
          <w:sz w:val="22"/>
          <w:szCs w:val="22"/>
          <w:lang w:eastAsia="en-GB"/>
          <w14:ligatures w14:val="none"/>
        </w:rPr>
        <w:t xml:space="preserve"> that fits the sleep space correctly.</w:t>
      </w:r>
    </w:p>
    <w:p w14:paraId="2E1A3369"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Have a clear sleep space.</w:t>
      </w:r>
    </w:p>
    <w:p w14:paraId="3E3310B2"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Have no pillows, duvets, cot bumpers, soft toys, comforters, pods, nests, wedges, sleep positioners or weighted/bulky bedding in their sleep space.</w:t>
      </w:r>
    </w:p>
    <w:p w14:paraId="4814566E"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Have their head kept uncovered.</w:t>
      </w:r>
    </w:p>
    <w:p w14:paraId="4F4484AA"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Not wear a hat indoors while sleeping.</w:t>
      </w:r>
    </w:p>
    <w:p w14:paraId="12A24B45"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Be dressed appropriately for the room temperature to reduce the risk of overheating.</w:t>
      </w:r>
    </w:p>
    <w:p w14:paraId="772E63EA"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Not be placed to sleep on sofas, armchairs, beanbags or other soft/inclined surfaces.</w:t>
      </w:r>
    </w:p>
    <w:p w14:paraId="49BBFDA5"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Not be left sleeping in a car seat, bouncer, swing, pushchair or other seated/inclined equipment.</w:t>
      </w:r>
    </w:p>
    <w:p w14:paraId="4BFE83AC"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Be moved to a suitable </w:t>
      </w:r>
      <w:r w:rsidRPr="0098658D">
        <w:rPr>
          <w:rFonts w:ascii="Century Gothic" w:eastAsia="Times New Roman" w:hAnsi="Century Gothic" w:cs="Times New Roman"/>
          <w:b/>
          <w:bCs/>
          <w:kern w:val="0"/>
          <w:sz w:val="22"/>
          <w:szCs w:val="22"/>
          <w:lang w:eastAsia="en-GB"/>
          <w14:ligatures w14:val="none"/>
        </w:rPr>
        <w:t>flat sleep surface</w:t>
      </w:r>
      <w:r w:rsidRPr="0098658D">
        <w:rPr>
          <w:rFonts w:ascii="Century Gothic" w:eastAsia="Times New Roman" w:hAnsi="Century Gothic" w:cs="Times New Roman"/>
          <w:kern w:val="0"/>
          <w:sz w:val="22"/>
          <w:szCs w:val="22"/>
          <w:lang w:eastAsia="en-GB"/>
          <w14:ligatures w14:val="none"/>
        </w:rPr>
        <w:t xml:space="preserve"> if they fall asleep in an unsuitable seated or inclined position.</w:t>
      </w:r>
    </w:p>
    <w:p w14:paraId="7E0E4A6D"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Not be placed near radiators, heaters or direct sunlight.</w:t>
      </w:r>
    </w:p>
    <w:p w14:paraId="054A3BDA"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Be provided with their own clean bedding where bedding is required.</w:t>
      </w:r>
    </w:p>
    <w:p w14:paraId="0BE6BE3D" w14:textId="77777777" w:rsidR="0098658D" w:rsidRPr="0098658D" w:rsidRDefault="0098658D" w:rsidP="0098658D">
      <w:pPr>
        <w:numPr>
          <w:ilvl w:val="0"/>
          <w:numId w:val="1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Never be given a weighted blanket or other weighted sleep product unless specifically supported by appropriate professional/medical advice and an individual risk assessment.</w:t>
      </w:r>
    </w:p>
    <w:p w14:paraId="2E1CEBCC"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safest sleep environment for babies is their own clear, flat, firm and separate sleep space. The Lullaby Trust advises that babies should sleep on their backs and that their sleep space should be kept clear of unnecessary items.</w:t>
      </w:r>
    </w:p>
    <w:p w14:paraId="268ECF72"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Room Temperature</w:t>
      </w:r>
    </w:p>
    <w:p w14:paraId="4FB9163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For babies, the recommended room temperature is </w:t>
      </w:r>
      <w:r w:rsidRPr="0098658D">
        <w:rPr>
          <w:rFonts w:ascii="Century Gothic" w:eastAsia="Times New Roman" w:hAnsi="Century Gothic" w:cs="Times New Roman"/>
          <w:b/>
          <w:bCs/>
          <w:kern w:val="0"/>
          <w:sz w:val="22"/>
          <w:szCs w:val="22"/>
          <w:lang w:eastAsia="en-GB"/>
          <w14:ligatures w14:val="none"/>
        </w:rPr>
        <w:t>16–20°C</w:t>
      </w:r>
      <w:r w:rsidRPr="0098658D">
        <w:rPr>
          <w:rFonts w:ascii="Century Gothic" w:eastAsia="Times New Roman" w:hAnsi="Century Gothic" w:cs="Times New Roman"/>
          <w:kern w:val="0"/>
          <w:sz w:val="22"/>
          <w:szCs w:val="22"/>
          <w:lang w:eastAsia="en-GB"/>
          <w14:ligatures w14:val="none"/>
        </w:rPr>
        <w:t>.</w:t>
      </w:r>
    </w:p>
    <w:p w14:paraId="0A951E1C"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 suitable room thermometer will be used where babies sleep.</w:t>
      </w:r>
    </w:p>
    <w:p w14:paraId="15B0D68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will monitor babies for signs of overheating, including checking the baby's chest or the back of their neck where appropriate.</w:t>
      </w:r>
    </w:p>
    <w:p w14:paraId="3C223E3A"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If a baby feels hot or sweaty, staff will review and adjust clothing or bedding as appropriate.</w:t>
      </w:r>
    </w:p>
    <w:p w14:paraId="08B9FA5C"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Babies must not be overdressed and must not wear hats indoors while sleeping.</w:t>
      </w:r>
    </w:p>
    <w:p w14:paraId="61C6533E"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Lullaby Trust recommends a room temperature of 16–20°C for babies and advises checking for signs of overheating rather than relying solely on the room temperature.</w:t>
      </w:r>
    </w:p>
    <w:p w14:paraId="107457BB"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125000E6">
          <v:rect id="_x0000_i1043" style="width:0;height:1.5pt" o:hralign="center" o:hrstd="t" o:hr="t" fillcolor="#a0a0a0" stroked="f"/>
        </w:pict>
      </w:r>
    </w:p>
    <w:p w14:paraId="5A564B1E"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3. Sleep Position and Individual Development</w:t>
      </w:r>
    </w:p>
    <w:p w14:paraId="3B8CA1DA"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Babies will be placed on their backs for every sleep.</w:t>
      </w:r>
    </w:p>
    <w:p w14:paraId="1D2A0DE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If a baby is able to roll independently from back to front and front to back, staff will follow current safer-sleep guidance and will not use products intended to restrict the baby's movement, such as wedges, straps or sleep positioners.</w:t>
      </w:r>
    </w:p>
    <w:p w14:paraId="71631081"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will never deliberately place a baby on their front or side to sleep unless there is documented medical advice requiring an alternative position.</w:t>
      </w:r>
    </w:p>
    <w:p w14:paraId="007D25AB"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medical advice relating to a baby's sleep position must be documented and shared appropriately with relevant staff.</w:t>
      </w:r>
    </w:p>
    <w:p w14:paraId="5C1ACDE3"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Lullaby Trust advises that babies should initially always be placed on their backs and that sleep-positioning products such as wedges and straps should not be used.</w:t>
      </w:r>
    </w:p>
    <w:p w14:paraId="0B596339"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223F3A9E">
          <v:rect id="_x0000_i1044" style="width:0;height:1.5pt" o:hralign="center" o:hrstd="t" o:hr="t" fillcolor="#a0a0a0" stroked="f"/>
        </w:pict>
      </w:r>
    </w:p>
    <w:p w14:paraId="7F4033E8"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4. Children Over One Year</w:t>
      </w:r>
    </w:p>
    <w:p w14:paraId="5D143FF1"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over one year who require sleep may sleep on an appropriate individual sleep mat, bed or other designated sleep equipment suitable for their age and developmental stage.</w:t>
      </w:r>
    </w:p>
    <w:p w14:paraId="6CE5F9B5" w14:textId="77777777" w:rsidR="0098658D" w:rsidRPr="0098658D" w:rsidRDefault="0098658D" w:rsidP="0098658D">
      <w:pPr>
        <w:numPr>
          <w:ilvl w:val="0"/>
          <w:numId w:val="11"/>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equipment will be clean, safe and maintained appropriately.</w:t>
      </w:r>
    </w:p>
    <w:p w14:paraId="4DA989F1" w14:textId="77777777" w:rsidR="0098658D" w:rsidRPr="0098658D" w:rsidRDefault="0098658D" w:rsidP="0098658D">
      <w:pPr>
        <w:numPr>
          <w:ilvl w:val="0"/>
          <w:numId w:val="11"/>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Equipment will be checked regularly and before use.</w:t>
      </w:r>
    </w:p>
    <w:p w14:paraId="7C1DBFAF" w14:textId="77777777" w:rsidR="0098658D" w:rsidRPr="0098658D" w:rsidRDefault="0098658D" w:rsidP="0098658D">
      <w:pPr>
        <w:numPr>
          <w:ilvl w:val="0"/>
          <w:numId w:val="11"/>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will have their own bedding wherever possible.</w:t>
      </w:r>
    </w:p>
    <w:p w14:paraId="1C4F9450" w14:textId="77777777" w:rsidR="0098658D" w:rsidRPr="0098658D" w:rsidRDefault="0098658D" w:rsidP="0098658D">
      <w:pPr>
        <w:numPr>
          <w:ilvl w:val="0"/>
          <w:numId w:val="11"/>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Bedding will be stored hygienically and washed regularly, or sooner when required.</w:t>
      </w:r>
    </w:p>
    <w:p w14:paraId="33F97EBB" w14:textId="77777777" w:rsidR="0098658D" w:rsidRPr="0098658D" w:rsidRDefault="0098658D" w:rsidP="0098658D">
      <w:pPr>
        <w:numPr>
          <w:ilvl w:val="0"/>
          <w:numId w:val="11"/>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will be positioned safely and comfortably.</w:t>
      </w:r>
    </w:p>
    <w:p w14:paraId="057F9238" w14:textId="77777777" w:rsidR="0098658D" w:rsidRPr="0098658D" w:rsidRDefault="0098658D" w:rsidP="0098658D">
      <w:pPr>
        <w:numPr>
          <w:ilvl w:val="0"/>
          <w:numId w:val="11"/>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and rest arrangements will take account of the child's age, development and individual needs.</w:t>
      </w:r>
    </w:p>
    <w:p w14:paraId="0A19305C" w14:textId="77777777" w:rsidR="0098658D" w:rsidRPr="0098658D" w:rsidRDefault="0098658D" w:rsidP="0098658D">
      <w:pPr>
        <w:numPr>
          <w:ilvl w:val="0"/>
          <w:numId w:val="11"/>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An adult will remain in the same room and within sight and sound of all sleeping children at all times.</w:t>
      </w:r>
    </w:p>
    <w:p w14:paraId="0360EDE0"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6EB888AD">
          <v:rect id="_x0000_i1045" style="width:0;height:1.5pt" o:hralign="center" o:hrstd="t" o:hr="t" fillcolor="#a0a0a0" stroked="f"/>
        </w:pict>
      </w:r>
    </w:p>
    <w:p w14:paraId="3892638C"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5. Older Children and Rest Periods</w:t>
      </w:r>
    </w:p>
    <w:p w14:paraId="6301BC09"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Older children who no longer require a sleep will still be provided with opportunities for </w:t>
      </w:r>
      <w:r w:rsidRPr="0098658D">
        <w:rPr>
          <w:rFonts w:ascii="Century Gothic" w:eastAsia="Times New Roman" w:hAnsi="Century Gothic" w:cs="Times New Roman"/>
          <w:b/>
          <w:bCs/>
          <w:kern w:val="0"/>
          <w:sz w:val="22"/>
          <w:szCs w:val="22"/>
          <w:lang w:eastAsia="en-GB"/>
          <w14:ligatures w14:val="none"/>
        </w:rPr>
        <w:t>rest, relaxation and quiet time</w:t>
      </w:r>
      <w:r w:rsidRPr="0098658D">
        <w:rPr>
          <w:rFonts w:ascii="Century Gothic" w:eastAsia="Times New Roman" w:hAnsi="Century Gothic" w:cs="Times New Roman"/>
          <w:kern w:val="0"/>
          <w:sz w:val="22"/>
          <w:szCs w:val="22"/>
          <w:lang w:eastAsia="en-GB"/>
          <w14:ligatures w14:val="none"/>
        </w:rPr>
        <w:t xml:space="preserve"> where appropriate.</w:t>
      </w:r>
    </w:p>
    <w:p w14:paraId="54979EBA"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will not be required to sleep.</w:t>
      </w:r>
    </w:p>
    <w:p w14:paraId="57B1304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Quiet activities may be provided for children who need a period of rest but do not wish to sleep.</w:t>
      </w:r>
    </w:p>
    <w:p w14:paraId="439593B8"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Where children do sleep, the same supervision requirements apply: </w:t>
      </w:r>
      <w:r w:rsidRPr="0098658D">
        <w:rPr>
          <w:rFonts w:ascii="Century Gothic" w:eastAsia="Times New Roman" w:hAnsi="Century Gothic" w:cs="Times New Roman"/>
          <w:b/>
          <w:bCs/>
          <w:kern w:val="0"/>
          <w:sz w:val="22"/>
          <w:szCs w:val="22"/>
          <w:lang w:eastAsia="en-GB"/>
          <w14:ligatures w14:val="none"/>
        </w:rPr>
        <w:t>an adult must remain in the same room and the sleeping children must remain within sight and sound of staff at all times.</w:t>
      </w:r>
    </w:p>
    <w:p w14:paraId="5C50CCB7"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3860476A">
          <v:rect id="_x0000_i1046" style="width:0;height:1.5pt" o:hralign="center" o:hrstd="t" o:hr="t" fillcolor="#a0a0a0" stroked="f"/>
        </w:pict>
      </w:r>
    </w:p>
    <w:p w14:paraId="22CA5E47"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6. Sleep Monitoring and Checks</w:t>
      </w:r>
    </w:p>
    <w:p w14:paraId="488F7C72"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All sleeping children will be closely supervised.</w:t>
      </w:r>
    </w:p>
    <w:p w14:paraId="43A5F329"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In addition to an adult remaining physically present in the same room and within sight and sound of the children, Be Happy Childcare will conduct and record formal sleep checks at least every 10 minutes where formal sleep monitoring is required.</w:t>
      </w:r>
    </w:p>
    <w:p w14:paraId="506E4C4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will:</w:t>
      </w:r>
    </w:p>
    <w:p w14:paraId="327023B8"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Observe the child's breathing.</w:t>
      </w:r>
    </w:p>
    <w:p w14:paraId="131715F9"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Check the child's sleep position.</w:t>
      </w:r>
    </w:p>
    <w:p w14:paraId="77B2B9E9"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Monitor the child's general appearance and wellbeing.</w:t>
      </w:r>
    </w:p>
    <w:p w14:paraId="1E93124A"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Check that the child is not too hot or too cold.</w:t>
      </w:r>
    </w:p>
    <w:p w14:paraId="0B315111"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Monitor the sleep environment.</w:t>
      </w:r>
    </w:p>
    <w:p w14:paraId="7DFFA4C8"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Check the room temperature where appropriate, particularly for babies.</w:t>
      </w:r>
    </w:p>
    <w:p w14:paraId="536181EB"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Ensure the child's sleep space remains safe and clear.</w:t>
      </w:r>
    </w:p>
    <w:p w14:paraId="5EC1F88C"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Record required checks on the setting's sleep monitoring records.</w:t>
      </w:r>
    </w:p>
    <w:p w14:paraId="52690D71" w14:textId="77777777" w:rsidR="0098658D" w:rsidRPr="0098658D" w:rsidRDefault="0098658D" w:rsidP="0098658D">
      <w:pPr>
        <w:numPr>
          <w:ilvl w:val="0"/>
          <w:numId w:val="12"/>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Respond immediately to any concern regarding breathing, colour, temperature, responsiveness or general wellbeing.</w:t>
      </w:r>
    </w:p>
    <w:p w14:paraId="2335883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A 10-minute sleep check does not replace continuous supervision.</w:t>
      </w:r>
    </w:p>
    <w:p w14:paraId="57B64EA3"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 adult must remain in the same room and within sight and sound of sleeping children throughout the sleep period.</w:t>
      </w:r>
    </w:p>
    <w:p w14:paraId="07F39BB5"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If a staff member needs to leave the room, another suitable staff member must take over supervision </w:t>
      </w:r>
      <w:r w:rsidRPr="0098658D">
        <w:rPr>
          <w:rFonts w:ascii="Century Gothic" w:eastAsia="Times New Roman" w:hAnsi="Century Gothic" w:cs="Times New Roman"/>
          <w:b/>
          <w:bCs/>
          <w:kern w:val="0"/>
          <w:sz w:val="22"/>
          <w:szCs w:val="22"/>
          <w:lang w:eastAsia="en-GB"/>
          <w14:ligatures w14:val="none"/>
        </w:rPr>
        <w:t>before the staff member leaves</w:t>
      </w:r>
      <w:r w:rsidRPr="0098658D">
        <w:rPr>
          <w:rFonts w:ascii="Century Gothic" w:eastAsia="Times New Roman" w:hAnsi="Century Gothic" w:cs="Times New Roman"/>
          <w:kern w:val="0"/>
          <w:sz w:val="22"/>
          <w:szCs w:val="22"/>
          <w:lang w:eastAsia="en-GB"/>
          <w14:ligatures w14:val="none"/>
        </w:rPr>
        <w:t>.</w:t>
      </w:r>
    </w:p>
    <w:p w14:paraId="27A93616"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must never be left unsupervised while sleeping.</w:t>
      </w:r>
    </w:p>
    <w:p w14:paraId="218CC0D6"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60A07D01">
          <v:rect id="_x0000_i1047" style="width:0;height:1.5pt" o:hralign="center" o:hrstd="t" o:hr="t" fillcolor="#a0a0a0" stroked="f"/>
        </w:pict>
      </w:r>
    </w:p>
    <w:p w14:paraId="2FCE993A"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7. Sleep Equipment and Environment</w:t>
      </w:r>
    </w:p>
    <w:p w14:paraId="23D9047D"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Before children sleep, staff will ensure that:</w:t>
      </w:r>
    </w:p>
    <w:p w14:paraId="578DEEA6"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equipment is appropriate for the child's age and development.</w:t>
      </w:r>
    </w:p>
    <w:p w14:paraId="7B093BD4"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Cots, mattresses, beds and sleep mats are clean and in good condition.</w:t>
      </w:r>
    </w:p>
    <w:p w14:paraId="2C4938F1"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Mattresses are suitable for the equipment and fit correctly.</w:t>
      </w:r>
    </w:p>
    <w:p w14:paraId="101A3205"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Equipment is regularly checked for damage or deterioration.</w:t>
      </w:r>
    </w:p>
    <w:p w14:paraId="57FDB3B2"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Bedding is clean and appropriate.</w:t>
      </w:r>
    </w:p>
    <w:p w14:paraId="3AE39140"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sleep area is free from unnecessary hazards.</w:t>
      </w:r>
    </w:p>
    <w:p w14:paraId="47481912"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Babies' sleep spaces are kept clear of unnecessary items.</w:t>
      </w:r>
    </w:p>
    <w:p w14:paraId="33F692B1"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equipment is positioned away from direct heat sources and, where appropriate, direct sunlight.</w:t>
      </w:r>
    </w:p>
    <w:p w14:paraId="15667143"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room is appropriately ventilated.</w:t>
      </w:r>
    </w:p>
    <w:p w14:paraId="1613CC78"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Room temperature is monitored where appropriate.</w:t>
      </w:r>
    </w:p>
    <w:p w14:paraId="1097C2C1"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Blind cords and other hazards are kept away from children's sleep spaces.</w:t>
      </w:r>
    </w:p>
    <w:p w14:paraId="29173191" w14:textId="77777777" w:rsidR="0098658D" w:rsidRPr="0098658D" w:rsidRDefault="0098658D" w:rsidP="0098658D">
      <w:pPr>
        <w:numPr>
          <w:ilvl w:val="0"/>
          <w:numId w:val="13"/>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are not left sleeping in unsuitable seated or inclined equipment.</w:t>
      </w:r>
    </w:p>
    <w:p w14:paraId="79D55E2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Lullaby Trust advises that baby sleep equipment should be safety checked and used in accordance with the manufacturer's instructions. It specifically advises against babies sleeping in seated or inclined products such as bouncers, swings, car seats and pushchairs.</w:t>
      </w:r>
    </w:p>
    <w:p w14:paraId="09897C73"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07E884DB">
          <v:rect id="_x0000_i1048" style="width:0;height:1.5pt" o:hralign="center" o:hrstd="t" o:hr="t" fillcolor="#a0a0a0" stroked="f"/>
        </w:pict>
      </w:r>
    </w:p>
    <w:p w14:paraId="7A77F482"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8. Our Nurturing Approach to Sleep &amp; Rest</w:t>
      </w:r>
    </w:p>
    <w:p w14:paraId="66EC09EC"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Sleep and rest at Be Happy Childcare should be </w:t>
      </w:r>
      <w:r w:rsidRPr="0098658D">
        <w:rPr>
          <w:rFonts w:ascii="Century Gothic" w:eastAsia="Times New Roman" w:hAnsi="Century Gothic" w:cs="Times New Roman"/>
          <w:b/>
          <w:bCs/>
          <w:kern w:val="0"/>
          <w:sz w:val="22"/>
          <w:szCs w:val="22"/>
          <w:lang w:eastAsia="en-GB"/>
          <w14:ligatures w14:val="none"/>
        </w:rPr>
        <w:t>calm, comforting, responsive and child-centred</w:t>
      </w:r>
      <w:r w:rsidRPr="0098658D">
        <w:rPr>
          <w:rFonts w:ascii="Century Gothic" w:eastAsia="Times New Roman" w:hAnsi="Century Gothic" w:cs="Times New Roman"/>
          <w:kern w:val="0"/>
          <w:sz w:val="22"/>
          <w:szCs w:val="22"/>
          <w:lang w:eastAsia="en-GB"/>
          <w14:ligatures w14:val="none"/>
        </w:rPr>
        <w:t>.</w:t>
      </w:r>
    </w:p>
    <w:p w14:paraId="084595C1"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We recognise that every child is different.</w:t>
      </w:r>
    </w:p>
    <w:p w14:paraId="708EB99E"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will:</w:t>
      </w:r>
    </w:p>
    <w:p w14:paraId="2E73DE8E"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Respond to children's individual tiredness cues.</w:t>
      </w:r>
    </w:p>
    <w:p w14:paraId="2E2DC6AD"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Work in partnership with parents and carers to understand children's usual routines.</w:t>
      </w:r>
    </w:p>
    <w:p w14:paraId="2D2BB390"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Provide reassurance and comfort when children are settling.</w:t>
      </w:r>
    </w:p>
    <w:p w14:paraId="0094778E"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Use appropriate calming approaches such as cuddles, quiet stories or soft singing, where appropriate.</w:t>
      </w:r>
    </w:p>
    <w:p w14:paraId="5ABB26B3"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Support children to develop healthy and positive sleep and rest routines.</w:t>
      </w:r>
    </w:p>
    <w:p w14:paraId="58C88FFF"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Consider children's age, developmental stage, emotional needs and home routines.</w:t>
      </w:r>
    </w:p>
    <w:p w14:paraId="21490F51"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Support children sensitively when they wake.</w:t>
      </w:r>
    </w:p>
    <w:p w14:paraId="0ADD5C90" w14:textId="77777777" w:rsidR="0098658D" w:rsidRPr="0098658D" w:rsidRDefault="0098658D" w:rsidP="0098658D">
      <w:pPr>
        <w:numPr>
          <w:ilvl w:val="0"/>
          <w:numId w:val="14"/>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Help children transition calmly back into play and activities.</w:t>
      </w:r>
    </w:p>
    <w:p w14:paraId="6934B463"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Children will </w:t>
      </w:r>
      <w:r w:rsidRPr="0098658D">
        <w:rPr>
          <w:rFonts w:ascii="Century Gothic" w:eastAsia="Times New Roman" w:hAnsi="Century Gothic" w:cs="Times New Roman"/>
          <w:b/>
          <w:bCs/>
          <w:kern w:val="0"/>
          <w:sz w:val="22"/>
          <w:szCs w:val="22"/>
          <w:lang w:eastAsia="en-GB"/>
          <w14:ligatures w14:val="none"/>
        </w:rPr>
        <w:t>never be forced to sleep</w:t>
      </w:r>
      <w:r w:rsidRPr="0098658D">
        <w:rPr>
          <w:rFonts w:ascii="Century Gothic" w:eastAsia="Times New Roman" w:hAnsi="Century Gothic" w:cs="Times New Roman"/>
          <w:kern w:val="0"/>
          <w:sz w:val="22"/>
          <w:szCs w:val="22"/>
          <w:lang w:eastAsia="en-GB"/>
          <w14:ligatures w14:val="none"/>
        </w:rPr>
        <w:t>.</w:t>
      </w:r>
    </w:p>
    <w:p w14:paraId="25F91D06"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Where appropriate, children may be allowed to wake naturally.</w:t>
      </w:r>
    </w:p>
    <w:p w14:paraId="60DB2799"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individual arrangements requested by parents will be discussed with the setting and considered alongside the child's wellbeing, the EYFS and safer-sleep requirements.</w:t>
      </w:r>
    </w:p>
    <w:p w14:paraId="528B102B"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7E3D71D6">
          <v:rect id="_x0000_i1049" style="width:0;height:1.5pt" o:hralign="center" o:hrstd="t" o:hr="t" fillcolor="#a0a0a0" stroked="f"/>
        </w:pict>
      </w:r>
    </w:p>
    <w:p w14:paraId="3BF81790"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9. Individual Needs &amp; Parent Partnership</w:t>
      </w:r>
    </w:p>
    <w:p w14:paraId="37ACD64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Parents and carers are encouraged to share information about:</w:t>
      </w:r>
    </w:p>
    <w:p w14:paraId="7CA4B834"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Their child's normal sleep routine.</w:t>
      </w:r>
    </w:p>
    <w:p w14:paraId="563BAA5C"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Typical sleep times and duration.</w:t>
      </w:r>
    </w:p>
    <w:p w14:paraId="4A0374D8"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How their child prefers to settle.</w:t>
      </w:r>
    </w:p>
    <w:p w14:paraId="01A6721E"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Comfort needs.</w:t>
      </w:r>
    </w:p>
    <w:p w14:paraId="69748EBC"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Changes to sleep patterns.</w:t>
      </w:r>
    </w:p>
    <w:p w14:paraId="3794B816"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Medical conditions or medication that may affect sleep.</w:t>
      </w:r>
    </w:p>
    <w:p w14:paraId="5F66F79C"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professional or medical advice relating to their child's sleep.</w:t>
      </w:r>
    </w:p>
    <w:p w14:paraId="0C3610CA" w14:textId="77777777" w:rsidR="0098658D" w:rsidRPr="0098658D" w:rsidRDefault="0098658D" w:rsidP="0098658D">
      <w:pPr>
        <w:numPr>
          <w:ilvl w:val="0"/>
          <w:numId w:val="15"/>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additional or individual needs which may affect sleep or rest.</w:t>
      </w:r>
    </w:p>
    <w:p w14:paraId="112EC531"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Where a child has specific medical, developmental or additional needs affecting sleep or rest, an </w:t>
      </w:r>
      <w:r w:rsidRPr="0098658D">
        <w:rPr>
          <w:rFonts w:ascii="Century Gothic" w:eastAsia="Times New Roman" w:hAnsi="Century Gothic" w:cs="Times New Roman"/>
          <w:b/>
          <w:bCs/>
          <w:kern w:val="0"/>
          <w:sz w:val="22"/>
          <w:szCs w:val="22"/>
          <w:lang w:eastAsia="en-GB"/>
          <w14:ligatures w14:val="none"/>
        </w:rPr>
        <w:t>individual risk assessment and/or care plan</w:t>
      </w:r>
      <w:r w:rsidRPr="0098658D">
        <w:rPr>
          <w:rFonts w:ascii="Century Gothic" w:eastAsia="Times New Roman" w:hAnsi="Century Gothic" w:cs="Times New Roman"/>
          <w:kern w:val="0"/>
          <w:sz w:val="22"/>
          <w:szCs w:val="22"/>
          <w:lang w:eastAsia="en-GB"/>
          <w14:ligatures w14:val="none"/>
        </w:rPr>
        <w:t xml:space="preserve"> may be completed where appropriate.</w:t>
      </w:r>
    </w:p>
    <w:p w14:paraId="4A4F97EE"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will seek appropriate professional advice where required.</w:t>
      </w:r>
    </w:p>
    <w:p w14:paraId="6A8468F7"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Staff will not follow a parent request </w:t>
      </w:r>
      <w:proofErr w:type="gramStart"/>
      <w:r w:rsidRPr="0098658D">
        <w:rPr>
          <w:rFonts w:ascii="Century Gothic" w:eastAsia="Times New Roman" w:hAnsi="Century Gothic" w:cs="Times New Roman"/>
          <w:kern w:val="0"/>
          <w:sz w:val="22"/>
          <w:szCs w:val="22"/>
          <w:lang w:eastAsia="en-GB"/>
          <w14:ligatures w14:val="none"/>
        </w:rPr>
        <w:t>where</w:t>
      </w:r>
      <w:proofErr w:type="gramEnd"/>
      <w:r w:rsidRPr="0098658D">
        <w:rPr>
          <w:rFonts w:ascii="Century Gothic" w:eastAsia="Times New Roman" w:hAnsi="Century Gothic" w:cs="Times New Roman"/>
          <w:kern w:val="0"/>
          <w:sz w:val="22"/>
          <w:szCs w:val="22"/>
          <w:lang w:eastAsia="en-GB"/>
          <w14:ligatures w14:val="none"/>
        </w:rPr>
        <w:t xml:space="preserve"> doing so would place a child at risk or conflict with the EYFS, safer-sleep guidance or Be Happy Childcare's safeguarding responsibilities.</w:t>
      </w:r>
    </w:p>
    <w:p w14:paraId="74BBADF5"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Parents can access the </w:t>
      </w:r>
      <w:r w:rsidRPr="0098658D">
        <w:rPr>
          <w:rFonts w:ascii="Century Gothic" w:eastAsia="Times New Roman" w:hAnsi="Century Gothic" w:cs="Times New Roman"/>
          <w:b/>
          <w:bCs/>
          <w:kern w:val="0"/>
          <w:sz w:val="22"/>
          <w:szCs w:val="22"/>
          <w:lang w:eastAsia="en-GB"/>
          <w14:ligatures w14:val="none"/>
        </w:rPr>
        <w:t>Be Happy Childcare Safer Sleep &amp; Rest Policy through the Famly app</w:t>
      </w:r>
      <w:r w:rsidRPr="0098658D">
        <w:rPr>
          <w:rFonts w:ascii="Century Gothic" w:eastAsia="Times New Roman" w:hAnsi="Century Gothic" w:cs="Times New Roman"/>
          <w:kern w:val="0"/>
          <w:sz w:val="22"/>
          <w:szCs w:val="22"/>
          <w:lang w:eastAsia="en-GB"/>
          <w14:ligatures w14:val="none"/>
        </w:rPr>
        <w:t xml:space="preserve"> and can speak to their child's key person or setting manager if they have any questions.</w:t>
      </w:r>
    </w:p>
    <w:p w14:paraId="5F0D953A"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16452C5C">
          <v:rect id="_x0000_i1050" style="width:0;height:1.5pt" o:hralign="center" o:hrstd="t" o:hr="t" fillcolor="#a0a0a0" stroked="f"/>
        </w:pict>
      </w:r>
    </w:p>
    <w:p w14:paraId="2722AA6A"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10. Risk Reduction Measures</w:t>
      </w:r>
    </w:p>
    <w:p w14:paraId="77F05DE6"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Across Be Happy Childcare:</w:t>
      </w:r>
    </w:p>
    <w:p w14:paraId="5B4F4600"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All premises are smoke and vape free.</w:t>
      </w:r>
    </w:p>
    <w:p w14:paraId="0B3D5B2D"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will not wear hats indoors while sleeping.</w:t>
      </w:r>
    </w:p>
    <w:p w14:paraId="4BDF7369"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Babies' heads will remain uncovered while sleeping.</w:t>
      </w:r>
    </w:p>
    <w:p w14:paraId="565B6779"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Babies will sleep on their backs in an appropriate sleep space.</w:t>
      </w:r>
    </w:p>
    <w:p w14:paraId="0B9D6F1E"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Baby sleep spaces will be clear of unnecessary items.</w:t>
      </w:r>
    </w:p>
    <w:p w14:paraId="31BC836D"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Weighted blankets and weighted sleep products will not routinely be used.</w:t>
      </w:r>
    </w:p>
    <w:p w14:paraId="280AC8E9"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Children will wear appropriate clothing to reduce the risk of overheating.</w:t>
      </w:r>
    </w:p>
    <w:p w14:paraId="40CA6418"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Baby sleep rooms will be maintained at an appropriate temperature, with </w:t>
      </w:r>
      <w:r w:rsidRPr="0098658D">
        <w:rPr>
          <w:rFonts w:ascii="Century Gothic" w:eastAsia="Times New Roman" w:hAnsi="Century Gothic" w:cs="Times New Roman"/>
          <w:b/>
          <w:bCs/>
          <w:kern w:val="0"/>
          <w:sz w:val="22"/>
          <w:szCs w:val="22"/>
          <w:lang w:eastAsia="en-GB"/>
          <w14:ligatures w14:val="none"/>
        </w:rPr>
        <w:t>16–20°C</w:t>
      </w:r>
      <w:r w:rsidRPr="0098658D">
        <w:rPr>
          <w:rFonts w:ascii="Century Gothic" w:eastAsia="Times New Roman" w:hAnsi="Century Gothic" w:cs="Times New Roman"/>
          <w:kern w:val="0"/>
          <w:sz w:val="22"/>
          <w:szCs w:val="22"/>
          <w:lang w:eastAsia="en-GB"/>
          <w14:ligatures w14:val="none"/>
        </w:rPr>
        <w:t xml:space="preserve"> used as the recommended guide for babies.</w:t>
      </w:r>
    </w:p>
    <w:p w14:paraId="2F6EB134"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and rest spaces will be appropriately ventilated.</w:t>
      </w:r>
    </w:p>
    <w:p w14:paraId="4490F27B"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equipment will be maintained in a clean and safe condition.</w:t>
      </w:r>
    </w:p>
    <w:p w14:paraId="07B32351"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An adult must remain in the same room as sleeping children and within sight and sound of them at all times.</w:t>
      </w:r>
    </w:p>
    <w:p w14:paraId="7E5E8A9A"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Baby monitors will not replace the requirement for an adult to be physically present in the room.</w:t>
      </w:r>
    </w:p>
    <w:p w14:paraId="0BF82E49"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Appropriate EYFS ratios and supervision arrangements will be maintained.</w:t>
      </w:r>
    </w:p>
    <w:p w14:paraId="4B144F35"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At least one appropriately qualified Paediatric First Aid trained adult will be available in accordance with EYFS requirements.</w:t>
      </w:r>
    </w:p>
    <w:p w14:paraId="652F6FEE"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Health or safeguarding concerns will be escalated immediately.</w:t>
      </w:r>
    </w:p>
    <w:p w14:paraId="67E5E8D5"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Relevant risk assessments will be regularly reviewed.</w:t>
      </w:r>
    </w:p>
    <w:p w14:paraId="7A221861"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will be made aware of the procedures to follow in an emergency.</w:t>
      </w:r>
    </w:p>
    <w:p w14:paraId="090E3BC0" w14:textId="77777777" w:rsidR="0098658D" w:rsidRPr="0098658D" w:rsidRDefault="0098658D" w:rsidP="0098658D">
      <w:pPr>
        <w:numPr>
          <w:ilvl w:val="0"/>
          <w:numId w:val="16"/>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incident, concern or deviation from the safer-sleep procedure will be reported to the manager immediately and recorded appropriately.</w:t>
      </w:r>
    </w:p>
    <w:p w14:paraId="0216E7A1"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76C38495">
          <v:rect id="_x0000_i1051" style="width:0;height:1.5pt" o:hralign="center" o:hrstd="t" o:hr="t" fillcolor="#a0a0a0" stroked="f"/>
        </w:pict>
      </w:r>
    </w:p>
    <w:p w14:paraId="43C0CBC7"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11. Staff Responsibilities</w:t>
      </w:r>
    </w:p>
    <w:p w14:paraId="5656654A"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All staff working across Be Happy Childcare have a responsibility to understand and follow this policy.</w:t>
      </w:r>
    </w:p>
    <w:p w14:paraId="4B78AA1D"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Managers will ensure that:</w:t>
      </w:r>
    </w:p>
    <w:p w14:paraId="6F22F964"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understand safer sleep and rest procedures.</w:t>
      </w:r>
    </w:p>
    <w:p w14:paraId="2BC66FE2"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New staff receive appropriate information during induction.</w:t>
      </w:r>
    </w:p>
    <w:p w14:paraId="76BF02FF"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receive appropriate safer-sleep information and training.</w:t>
      </w:r>
    </w:p>
    <w:p w14:paraId="18E2DEEF"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knowledge is refreshed through supervision, training and team discussions.</w:t>
      </w:r>
    </w:p>
    <w:p w14:paraId="528F38AF"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understand the requirement for an adult to remain in the same room and within sight and sound of sleeping children.</w:t>
      </w:r>
    </w:p>
    <w:p w14:paraId="5B7E84D0"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monitoring records are completed correctly where required.</w:t>
      </w:r>
    </w:p>
    <w:p w14:paraId="1FBA0757"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Sleep equipment and environments are checked regularly.</w:t>
      </w:r>
    </w:p>
    <w:p w14:paraId="3EB85E09"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concerns or incidents are reported and managed appropriately.</w:t>
      </w:r>
    </w:p>
    <w:p w14:paraId="41FC5969"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Risk assessments and individual care arrangements are reviewed when children's needs change.</w:t>
      </w:r>
    </w:p>
    <w:p w14:paraId="08FED855"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follow current EYFS and safer-sleep guidance.</w:t>
      </w:r>
    </w:p>
    <w:p w14:paraId="33BDD76C" w14:textId="77777777" w:rsidR="0098658D" w:rsidRPr="0098658D" w:rsidRDefault="0098658D" w:rsidP="0098658D">
      <w:pPr>
        <w:numPr>
          <w:ilvl w:val="0"/>
          <w:numId w:val="17"/>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changes to statutory requirements or recognised safer-sleep guidance are incorporated into setting procedures.</w:t>
      </w:r>
    </w:p>
    <w:p w14:paraId="14FE19F6"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must immediately inform the manager if they believe that the safer-sleep requirements cannot be maintained.</w:t>
      </w:r>
    </w:p>
    <w:p w14:paraId="7336B008"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45C24D0D">
          <v:rect id="_x0000_i1052" style="width:0;height:1.5pt" o:hralign="center" o:hrstd="t" o:hr="t" fillcolor="#a0a0a0" stroked="f"/>
        </w:pict>
      </w:r>
    </w:p>
    <w:p w14:paraId="140C0F8E"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12. Safeguarding and Emergency Procedures</w:t>
      </w:r>
    </w:p>
    <w:p w14:paraId="2DBD7CC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If a sleeping child appears unwell, is not breathing normally, changes colour, is unresponsive or staff have any other immediate concern about the child's health or safety:</w:t>
      </w:r>
    </w:p>
    <w:p w14:paraId="59679423"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must respond immediately.</w:t>
      </w:r>
    </w:p>
    <w:p w14:paraId="75AADA01"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child must be assessed and appropriate first-aid procedures followed.</w:t>
      </w:r>
    </w:p>
    <w:p w14:paraId="367A49A8"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Emergency services must be contacted where required.</w:t>
      </w:r>
    </w:p>
    <w:p w14:paraId="0C687E16"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 Paediatric First Aid trained member of staff must respond where appropriate.</w:t>
      </w:r>
    </w:p>
    <w:p w14:paraId="1FB9D37B"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Parents/carers must be informed in accordance with the setting's procedures.</w:t>
      </w:r>
    </w:p>
    <w:p w14:paraId="36F2E615"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incident must be recorded.</w:t>
      </w:r>
    </w:p>
    <w:p w14:paraId="1F7189A6"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manager must be informed.</w:t>
      </w:r>
    </w:p>
    <w:p w14:paraId="61BA6CDC"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Any required safeguarding, medical or regulatory reporting procedures must be followed.</w:t>
      </w:r>
    </w:p>
    <w:p w14:paraId="47EF1FAB" w14:textId="77777777" w:rsidR="0098658D" w:rsidRPr="0098658D" w:rsidRDefault="0098658D" w:rsidP="0098658D">
      <w:pPr>
        <w:numPr>
          <w:ilvl w:val="0"/>
          <w:numId w:val="18"/>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child's risk assessment and care arrangements must be reviewed where necessary.</w:t>
      </w:r>
    </w:p>
    <w:p w14:paraId="3B9EC49A"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4A12CE8E">
          <v:rect id="_x0000_i1053" style="width:0;height:1.5pt" o:hralign="center" o:hrstd="t" o:hr="t" fillcolor="#a0a0a0" stroked="f"/>
        </w:pict>
      </w:r>
    </w:p>
    <w:p w14:paraId="54E92DD9" w14:textId="77777777" w:rsidR="0098658D" w:rsidRPr="0098658D" w:rsidRDefault="0098658D" w:rsidP="0098658D">
      <w:pPr>
        <w:spacing w:before="100" w:beforeAutospacing="1" w:after="100" w:afterAutospacing="1" w:line="240" w:lineRule="auto"/>
        <w:outlineLvl w:val="0"/>
        <w:rPr>
          <w:rFonts w:ascii="Century Gothic" w:eastAsia="Times New Roman" w:hAnsi="Century Gothic" w:cs="Times New Roman"/>
          <w:b/>
          <w:bCs/>
          <w:kern w:val="36"/>
          <w:sz w:val="22"/>
          <w:szCs w:val="22"/>
          <w:lang w:eastAsia="en-GB"/>
          <w14:ligatures w14:val="none"/>
        </w:rPr>
      </w:pPr>
      <w:r w:rsidRPr="0098658D">
        <w:rPr>
          <w:rFonts w:ascii="Century Gothic" w:eastAsia="Times New Roman" w:hAnsi="Century Gothic" w:cs="Times New Roman"/>
          <w:b/>
          <w:bCs/>
          <w:kern w:val="36"/>
          <w:sz w:val="22"/>
          <w:szCs w:val="22"/>
          <w:lang w:eastAsia="en-GB"/>
          <w14:ligatures w14:val="none"/>
        </w:rPr>
        <w:t>13. Policy Availability &amp; Review</w:t>
      </w:r>
    </w:p>
    <w:p w14:paraId="1090B8E0"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This policy applies across </w:t>
      </w:r>
      <w:r w:rsidRPr="0098658D">
        <w:rPr>
          <w:rFonts w:ascii="Century Gothic" w:eastAsia="Times New Roman" w:hAnsi="Century Gothic" w:cs="Times New Roman"/>
          <w:b/>
          <w:bCs/>
          <w:kern w:val="0"/>
          <w:sz w:val="22"/>
          <w:szCs w:val="22"/>
          <w:lang w:eastAsia="en-GB"/>
          <w14:ligatures w14:val="none"/>
        </w:rPr>
        <w:t>all Be Happy Childcare settings</w:t>
      </w:r>
      <w:r w:rsidRPr="0098658D">
        <w:rPr>
          <w:rFonts w:ascii="Century Gothic" w:eastAsia="Times New Roman" w:hAnsi="Century Gothic" w:cs="Times New Roman"/>
          <w:kern w:val="0"/>
          <w:sz w:val="22"/>
          <w:szCs w:val="22"/>
          <w:lang w:eastAsia="en-GB"/>
          <w14:ligatures w14:val="none"/>
        </w:rPr>
        <w:t>.</w:t>
      </w:r>
    </w:p>
    <w:p w14:paraId="1B111117"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Parents and carers can access the policy through the </w:t>
      </w:r>
      <w:r w:rsidRPr="0098658D">
        <w:rPr>
          <w:rFonts w:ascii="Century Gothic" w:eastAsia="Times New Roman" w:hAnsi="Century Gothic" w:cs="Times New Roman"/>
          <w:b/>
          <w:bCs/>
          <w:kern w:val="0"/>
          <w:sz w:val="22"/>
          <w:szCs w:val="22"/>
          <w:lang w:eastAsia="en-GB"/>
          <w14:ligatures w14:val="none"/>
        </w:rPr>
        <w:t>Famly app</w:t>
      </w:r>
      <w:r w:rsidRPr="0098658D">
        <w:rPr>
          <w:rFonts w:ascii="Century Gothic" w:eastAsia="Times New Roman" w:hAnsi="Century Gothic" w:cs="Times New Roman"/>
          <w:kern w:val="0"/>
          <w:sz w:val="22"/>
          <w:szCs w:val="22"/>
          <w:lang w:eastAsia="en-GB"/>
          <w14:ligatures w14:val="none"/>
        </w:rPr>
        <w:t>.</w:t>
      </w:r>
    </w:p>
    <w:p w14:paraId="78C95D2B"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Staff must familiarise themselves with this policy and seek guidance from their manager or DSL if they are unsure about any aspect of safe sleep, supervision or a child's welfare.</w:t>
      </w:r>
    </w:p>
    <w:p w14:paraId="6008353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This policy has been reviewed and amended to reflect:</w:t>
      </w:r>
    </w:p>
    <w:p w14:paraId="35EDEC06" w14:textId="77777777" w:rsidR="0098658D" w:rsidRPr="0098658D" w:rsidRDefault="0098658D" w:rsidP="0098658D">
      <w:pPr>
        <w:numPr>
          <w:ilvl w:val="0"/>
          <w:numId w:val="1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The </w:t>
      </w:r>
      <w:r w:rsidRPr="0098658D">
        <w:rPr>
          <w:rFonts w:ascii="Century Gothic" w:eastAsia="Times New Roman" w:hAnsi="Century Gothic" w:cs="Times New Roman"/>
          <w:b/>
          <w:bCs/>
          <w:kern w:val="0"/>
          <w:sz w:val="22"/>
          <w:szCs w:val="22"/>
          <w:lang w:eastAsia="en-GB"/>
          <w14:ligatures w14:val="none"/>
        </w:rPr>
        <w:t>EYFS statutory framework effective from 1 September 2026</w:t>
      </w:r>
      <w:r w:rsidRPr="0098658D">
        <w:rPr>
          <w:rFonts w:ascii="Century Gothic" w:eastAsia="Times New Roman" w:hAnsi="Century Gothic" w:cs="Times New Roman"/>
          <w:kern w:val="0"/>
          <w:sz w:val="22"/>
          <w:szCs w:val="22"/>
          <w:lang w:eastAsia="en-GB"/>
          <w14:ligatures w14:val="none"/>
        </w:rPr>
        <w:t>.</w:t>
      </w:r>
    </w:p>
    <w:p w14:paraId="03847DBF" w14:textId="77777777" w:rsidR="0098658D" w:rsidRPr="0098658D" w:rsidRDefault="0098658D" w:rsidP="0098658D">
      <w:pPr>
        <w:numPr>
          <w:ilvl w:val="0"/>
          <w:numId w:val="1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Current Department for Education safer-sleep guidance.</w:t>
      </w:r>
    </w:p>
    <w:p w14:paraId="0CD8BA84" w14:textId="77777777" w:rsidR="0098658D" w:rsidRPr="0098658D" w:rsidRDefault="0098658D" w:rsidP="0098658D">
      <w:pPr>
        <w:numPr>
          <w:ilvl w:val="0"/>
          <w:numId w:val="1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proofErr w:type="gramStart"/>
      <w:r w:rsidRPr="0098658D">
        <w:rPr>
          <w:rFonts w:ascii="Century Gothic" w:eastAsia="Times New Roman" w:hAnsi="Century Gothic" w:cs="Times New Roman"/>
          <w:kern w:val="0"/>
          <w:sz w:val="22"/>
          <w:szCs w:val="22"/>
          <w:lang w:eastAsia="en-GB"/>
          <w14:ligatures w14:val="none"/>
        </w:rPr>
        <w:t>Current</w:t>
      </w:r>
      <w:proofErr w:type="gramEnd"/>
      <w:r w:rsidRPr="0098658D">
        <w:rPr>
          <w:rFonts w:ascii="Century Gothic" w:eastAsia="Times New Roman" w:hAnsi="Century Gothic" w:cs="Times New Roman"/>
          <w:kern w:val="0"/>
          <w:sz w:val="22"/>
          <w:szCs w:val="22"/>
          <w:lang w:eastAsia="en-GB"/>
          <w14:ligatures w14:val="none"/>
        </w:rPr>
        <w:t xml:space="preserve"> </w:t>
      </w:r>
      <w:r w:rsidRPr="0098658D">
        <w:rPr>
          <w:rFonts w:ascii="Century Gothic" w:eastAsia="Times New Roman" w:hAnsi="Century Gothic" w:cs="Times New Roman"/>
          <w:b/>
          <w:bCs/>
          <w:kern w:val="0"/>
          <w:sz w:val="22"/>
          <w:szCs w:val="22"/>
          <w:lang w:eastAsia="en-GB"/>
          <w14:ligatures w14:val="none"/>
        </w:rPr>
        <w:t>The Lullaby Trust safer-sleep guidance</w:t>
      </w:r>
      <w:r w:rsidRPr="0098658D">
        <w:rPr>
          <w:rFonts w:ascii="Century Gothic" w:eastAsia="Times New Roman" w:hAnsi="Century Gothic" w:cs="Times New Roman"/>
          <w:kern w:val="0"/>
          <w:sz w:val="22"/>
          <w:szCs w:val="22"/>
          <w:lang w:eastAsia="en-GB"/>
          <w14:ligatures w14:val="none"/>
        </w:rPr>
        <w:t>.</w:t>
      </w:r>
    </w:p>
    <w:p w14:paraId="71782148" w14:textId="77777777" w:rsidR="0098658D" w:rsidRPr="0098658D" w:rsidRDefault="0098658D" w:rsidP="0098658D">
      <w:pPr>
        <w:numPr>
          <w:ilvl w:val="0"/>
          <w:numId w:val="1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requirement that children are always within sight and hearing of staff when sleeping.</w:t>
      </w:r>
    </w:p>
    <w:p w14:paraId="28A1C45D" w14:textId="77777777" w:rsidR="0098658D" w:rsidRPr="0098658D" w:rsidRDefault="0098658D" w:rsidP="0098658D">
      <w:pPr>
        <w:numPr>
          <w:ilvl w:val="0"/>
          <w:numId w:val="19"/>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Be Happy Childcare's enhanced requirement that </w:t>
      </w:r>
      <w:r w:rsidRPr="0098658D">
        <w:rPr>
          <w:rFonts w:ascii="Century Gothic" w:eastAsia="Times New Roman" w:hAnsi="Century Gothic" w:cs="Times New Roman"/>
          <w:b/>
          <w:bCs/>
          <w:kern w:val="0"/>
          <w:sz w:val="22"/>
          <w:szCs w:val="22"/>
          <w:lang w:eastAsia="en-GB"/>
          <w14:ligatures w14:val="none"/>
        </w:rPr>
        <w:t>an adult must be physically present in the same room and within sight and sound of all sleeping children at all times</w:t>
      </w:r>
      <w:r w:rsidRPr="0098658D">
        <w:rPr>
          <w:rFonts w:ascii="Century Gothic" w:eastAsia="Times New Roman" w:hAnsi="Century Gothic" w:cs="Times New Roman"/>
          <w:kern w:val="0"/>
          <w:sz w:val="22"/>
          <w:szCs w:val="22"/>
          <w:lang w:eastAsia="en-GB"/>
          <w14:ligatures w14:val="none"/>
        </w:rPr>
        <w:t>.</w:t>
      </w:r>
    </w:p>
    <w:p w14:paraId="60F6EB57"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The policy will be reviewed </w:t>
      </w:r>
      <w:r w:rsidRPr="0098658D">
        <w:rPr>
          <w:rFonts w:ascii="Century Gothic" w:eastAsia="Times New Roman" w:hAnsi="Century Gothic" w:cs="Times New Roman"/>
          <w:b/>
          <w:bCs/>
          <w:kern w:val="0"/>
          <w:sz w:val="22"/>
          <w:szCs w:val="22"/>
          <w:lang w:eastAsia="en-GB"/>
          <w14:ligatures w14:val="none"/>
        </w:rPr>
        <w:t>one year from the amendment date, or sooner if there are any further changes to the EYFS statutory framework, Department for Education guidance, The Lullaby Trust guidance, legislation, safeguarding requirements or Be Happy Childcare procedures.</w:t>
      </w:r>
    </w:p>
    <w:p w14:paraId="7BAF5459"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Policy Amendment Date:</w:t>
      </w:r>
    </w:p>
    <w:p w14:paraId="1043E22E"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29 September 2026</w:t>
      </w:r>
    </w:p>
    <w:p w14:paraId="1748BE54"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Reason for Amendment:</w:t>
      </w:r>
    </w:p>
    <w:p w14:paraId="5CBA5828"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Updated to reflect the EYFS safer-sleep requirements effective from September 2026 and current safer-sleep guidance, including enhanced requirements for supervision of sleeping children.</w:t>
      </w:r>
    </w:p>
    <w:p w14:paraId="73D4E6D9"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Policy Review Date:</w:t>
      </w:r>
    </w:p>
    <w:p w14:paraId="49A8F763"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29 September 2027</w:t>
      </w:r>
    </w:p>
    <w:p w14:paraId="722761CF"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Reviewed By:</w:t>
      </w:r>
    </w:p>
    <w:p w14:paraId="6BE04206"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4E8AE777">
          <v:rect id="_x0000_i1054" style="width:0;height:1.5pt" o:hralign="center" o:hrstd="t" o:hr="t" fillcolor="#a0a0a0" stroked="f"/>
        </w:pict>
      </w:r>
    </w:p>
    <w:p w14:paraId="1551DBE4"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Manager/Director Signature:</w:t>
      </w:r>
    </w:p>
    <w:p w14:paraId="006D691D"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41DE9DD1">
          <v:rect id="_x0000_i1055" style="width:0;height:1.5pt" o:hralign="center" o:hrstd="t" o:hr="t" fillcolor="#a0a0a0" stroked="f"/>
        </w:pict>
      </w:r>
    </w:p>
    <w:p w14:paraId="00662241"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Next Review Date:</w:t>
      </w:r>
    </w:p>
    <w:p w14:paraId="693CCB3D"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29 September 2027, or earlier if guidance or statutory requirements change.</w:t>
      </w:r>
    </w:p>
    <w:p w14:paraId="5C4DCE44" w14:textId="77777777" w:rsidR="0098658D" w:rsidRPr="0098658D" w:rsidRDefault="0098658D" w:rsidP="0098658D">
      <w:pPr>
        <w:spacing w:after="0"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pict w14:anchorId="14592FBF">
          <v:rect id="_x0000_i1056" style="width:0;height:1.5pt" o:hralign="center" o:hrstd="t" o:hr="t" fillcolor="#a0a0a0" stroked="f"/>
        </w:pict>
      </w:r>
    </w:p>
    <w:p w14:paraId="2FEEF8BF" w14:textId="77777777" w:rsidR="0098658D" w:rsidRPr="0098658D" w:rsidRDefault="0098658D" w:rsidP="0098658D">
      <w:pPr>
        <w:spacing w:before="100" w:beforeAutospacing="1" w:after="100" w:afterAutospacing="1" w:line="240" w:lineRule="auto"/>
        <w:outlineLvl w:val="2"/>
        <w:rPr>
          <w:rFonts w:ascii="Century Gothic" w:eastAsia="Times New Roman" w:hAnsi="Century Gothic" w:cs="Times New Roman"/>
          <w:b/>
          <w:bCs/>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Key Guidance</w:t>
      </w:r>
    </w:p>
    <w:p w14:paraId="7DC97C6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This policy should be read alongside the current:</w:t>
      </w:r>
    </w:p>
    <w:p w14:paraId="35B613B2" w14:textId="77777777" w:rsidR="0098658D" w:rsidRPr="0098658D" w:rsidRDefault="0098658D" w:rsidP="0098658D">
      <w:pPr>
        <w:numPr>
          <w:ilvl w:val="0"/>
          <w:numId w:val="2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Early Years Foundation Stage (EYFS) Statutory Framework – Group and School-Based Providers</w:t>
      </w:r>
    </w:p>
    <w:p w14:paraId="251E67CF" w14:textId="77777777" w:rsidR="0098658D" w:rsidRPr="0098658D" w:rsidRDefault="0098658D" w:rsidP="0098658D">
      <w:pPr>
        <w:numPr>
          <w:ilvl w:val="0"/>
          <w:numId w:val="2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Department for Education – Safer Sleep guidance for early years providers</w:t>
      </w:r>
    </w:p>
    <w:p w14:paraId="1A81495E" w14:textId="77777777" w:rsidR="0098658D" w:rsidRPr="0098658D" w:rsidRDefault="0098658D" w:rsidP="0098658D">
      <w:pPr>
        <w:numPr>
          <w:ilvl w:val="0"/>
          <w:numId w:val="2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The Lullaby Trust – Safer Sleep guidance</w:t>
      </w:r>
    </w:p>
    <w:p w14:paraId="6CE85477" w14:textId="77777777" w:rsidR="0098658D" w:rsidRPr="0098658D" w:rsidRDefault="0098658D" w:rsidP="0098658D">
      <w:pPr>
        <w:numPr>
          <w:ilvl w:val="0"/>
          <w:numId w:val="2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Be Happy Childcare Safeguarding and Child Protection Policy</w:t>
      </w:r>
    </w:p>
    <w:p w14:paraId="27FD57B6" w14:textId="77777777" w:rsidR="0098658D" w:rsidRPr="0098658D" w:rsidRDefault="0098658D" w:rsidP="0098658D">
      <w:pPr>
        <w:numPr>
          <w:ilvl w:val="0"/>
          <w:numId w:val="2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Be Happy Childcare Health and Safety Policy</w:t>
      </w:r>
    </w:p>
    <w:p w14:paraId="3D1AABF9" w14:textId="77777777" w:rsidR="0098658D" w:rsidRPr="0098658D" w:rsidRDefault="0098658D" w:rsidP="0098658D">
      <w:pPr>
        <w:numPr>
          <w:ilvl w:val="0"/>
          <w:numId w:val="2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b/>
          <w:bCs/>
          <w:kern w:val="0"/>
          <w:sz w:val="22"/>
          <w:szCs w:val="22"/>
          <w:lang w:eastAsia="en-GB"/>
          <w14:ligatures w14:val="none"/>
        </w:rPr>
        <w:t>Be Happy Childcare First Aid Policy</w:t>
      </w:r>
    </w:p>
    <w:p w14:paraId="4344348B" w14:textId="77777777" w:rsidR="0098658D" w:rsidRPr="0098658D" w:rsidRDefault="0098658D" w:rsidP="0098658D">
      <w:pPr>
        <w:numPr>
          <w:ilvl w:val="0"/>
          <w:numId w:val="20"/>
        </w:num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Relevant individual child risk assessments and care plans</w:t>
      </w:r>
    </w:p>
    <w:p w14:paraId="2AA07E1B"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 xml:space="preserve">The current DfE safer-sleep guidance states that babies aged 12 months and under should have appropriate safer-sleep arrangements, babies under six months should have an adult with them in the same room for every sleep, and </w:t>
      </w:r>
      <w:r w:rsidRPr="0098658D">
        <w:rPr>
          <w:rFonts w:ascii="Century Gothic" w:eastAsia="Times New Roman" w:hAnsi="Century Gothic" w:cs="Times New Roman"/>
          <w:b/>
          <w:bCs/>
          <w:kern w:val="0"/>
          <w:sz w:val="22"/>
          <w:szCs w:val="22"/>
          <w:lang w:eastAsia="en-GB"/>
          <w14:ligatures w14:val="none"/>
        </w:rPr>
        <w:t>all children must be within sight and hearing of staff when sleeping</w:t>
      </w:r>
      <w:r w:rsidRPr="0098658D">
        <w:rPr>
          <w:rFonts w:ascii="Century Gothic" w:eastAsia="Times New Roman" w:hAnsi="Century Gothic" w:cs="Times New Roman"/>
          <w:kern w:val="0"/>
          <w:sz w:val="22"/>
          <w:szCs w:val="22"/>
          <w:lang w:eastAsia="en-GB"/>
          <w14:ligatures w14:val="none"/>
        </w:rPr>
        <w:t>.</w:t>
      </w:r>
    </w:p>
    <w:p w14:paraId="6A12A1D4" w14:textId="77777777" w:rsidR="0098658D" w:rsidRPr="0098658D" w:rsidRDefault="0098658D" w:rsidP="0098658D">
      <w:pPr>
        <w:spacing w:before="100" w:beforeAutospacing="1" w:after="100" w:afterAutospacing="1" w:line="240" w:lineRule="auto"/>
        <w:rPr>
          <w:rFonts w:ascii="Century Gothic" w:eastAsia="Times New Roman" w:hAnsi="Century Gothic" w:cs="Times New Roman"/>
          <w:kern w:val="0"/>
          <w:sz w:val="22"/>
          <w:szCs w:val="22"/>
          <w:lang w:eastAsia="en-GB"/>
          <w14:ligatures w14:val="none"/>
        </w:rPr>
      </w:pPr>
      <w:r w:rsidRPr="0098658D">
        <w:rPr>
          <w:rFonts w:ascii="Century Gothic" w:eastAsia="Times New Roman" w:hAnsi="Century Gothic" w:cs="Times New Roman"/>
          <w:kern w:val="0"/>
          <w:sz w:val="22"/>
          <w:szCs w:val="22"/>
          <w:lang w:eastAsia="en-GB"/>
          <w14:ligatures w14:val="none"/>
        </w:rPr>
        <w:t>The Lullaby Trust's current early-years guidance also states that sleeping babies should be closely supervised and that children should always be within sight and hearing of staff when sleeping.</w:t>
      </w:r>
    </w:p>
    <w:p w14:paraId="31F7F558" w14:textId="77777777" w:rsidR="00C03A59" w:rsidRPr="0098658D" w:rsidRDefault="00C03A59" w:rsidP="0098658D"/>
    <w:sectPr w:rsidR="00C03A59" w:rsidRPr="0098658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C3314" w14:textId="77777777" w:rsidR="00765966" w:rsidRDefault="00765966" w:rsidP="00C03A59">
      <w:pPr>
        <w:spacing w:after="0" w:line="240" w:lineRule="auto"/>
      </w:pPr>
      <w:r>
        <w:separator/>
      </w:r>
    </w:p>
  </w:endnote>
  <w:endnote w:type="continuationSeparator" w:id="0">
    <w:p w14:paraId="5B859871" w14:textId="77777777" w:rsidR="00765966" w:rsidRDefault="00765966" w:rsidP="00C03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97275" w14:textId="77777777" w:rsidR="00765966" w:rsidRDefault="00765966" w:rsidP="00C03A59">
      <w:pPr>
        <w:spacing w:after="0" w:line="240" w:lineRule="auto"/>
      </w:pPr>
      <w:r>
        <w:separator/>
      </w:r>
    </w:p>
  </w:footnote>
  <w:footnote w:type="continuationSeparator" w:id="0">
    <w:p w14:paraId="7736D653" w14:textId="77777777" w:rsidR="00765966" w:rsidRDefault="00765966" w:rsidP="00C03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A497" w14:textId="037C6892" w:rsidR="00C03A59" w:rsidRDefault="00C03A59">
    <w:pPr>
      <w:pStyle w:val="Header"/>
    </w:pPr>
    <w:r>
      <w:rPr>
        <w:noProof/>
      </w:rPr>
      <w:drawing>
        <wp:anchor distT="0" distB="0" distL="114300" distR="114300" simplePos="0" relativeHeight="251659264" behindDoc="1" locked="0" layoutInCell="1" allowOverlap="1" wp14:anchorId="56C44ECD" wp14:editId="56C73A09">
          <wp:simplePos x="0" y="0"/>
          <wp:positionH relativeFrom="column">
            <wp:posOffset>5073650</wp:posOffset>
          </wp:positionH>
          <wp:positionV relativeFrom="paragraph">
            <wp:posOffset>-375285</wp:posOffset>
          </wp:positionV>
          <wp:extent cx="1395941" cy="929005"/>
          <wp:effectExtent l="0" t="0" r="0" b="4445"/>
          <wp:wrapTight wrapText="bothSides">
            <wp:wrapPolygon edited="0">
              <wp:start x="2359" y="0"/>
              <wp:lineTo x="0" y="3100"/>
              <wp:lineTo x="0" y="11516"/>
              <wp:lineTo x="1179" y="14174"/>
              <wp:lineTo x="9729" y="21260"/>
              <wp:lineTo x="10024" y="21260"/>
              <wp:lineTo x="15035" y="21260"/>
              <wp:lineTo x="15625" y="21260"/>
              <wp:lineTo x="20342" y="14174"/>
              <wp:lineTo x="21227" y="11516"/>
              <wp:lineTo x="21227" y="9744"/>
              <wp:lineTo x="11498" y="7087"/>
              <wp:lineTo x="12972" y="5315"/>
              <wp:lineTo x="12382" y="2658"/>
              <wp:lineTo x="4127" y="0"/>
              <wp:lineTo x="2359" y="0"/>
            </wp:wrapPolygon>
          </wp:wrapTight>
          <wp:docPr id="427624728" name="Picture 1" descr="Be Happy Preschool Sl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e Happy Preschool Slou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941" cy="9290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19C3"/>
    <w:multiLevelType w:val="multilevel"/>
    <w:tmpl w:val="1E2CD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D72DB6"/>
    <w:multiLevelType w:val="multilevel"/>
    <w:tmpl w:val="99F2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A0D5E"/>
    <w:multiLevelType w:val="multilevel"/>
    <w:tmpl w:val="EFB8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E131C"/>
    <w:multiLevelType w:val="multilevel"/>
    <w:tmpl w:val="B684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71277"/>
    <w:multiLevelType w:val="multilevel"/>
    <w:tmpl w:val="3798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7446F"/>
    <w:multiLevelType w:val="multilevel"/>
    <w:tmpl w:val="505C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A31580"/>
    <w:multiLevelType w:val="multilevel"/>
    <w:tmpl w:val="1F02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301788"/>
    <w:multiLevelType w:val="multilevel"/>
    <w:tmpl w:val="E6EE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4379AE"/>
    <w:multiLevelType w:val="multilevel"/>
    <w:tmpl w:val="92C4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69701B"/>
    <w:multiLevelType w:val="multilevel"/>
    <w:tmpl w:val="FF4A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6B27B4"/>
    <w:multiLevelType w:val="multilevel"/>
    <w:tmpl w:val="982C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F0135A"/>
    <w:multiLevelType w:val="multilevel"/>
    <w:tmpl w:val="16BC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2E4B62"/>
    <w:multiLevelType w:val="multilevel"/>
    <w:tmpl w:val="666A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9C0384"/>
    <w:multiLevelType w:val="multilevel"/>
    <w:tmpl w:val="FC66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017181"/>
    <w:multiLevelType w:val="multilevel"/>
    <w:tmpl w:val="7C06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CB6BE6"/>
    <w:multiLevelType w:val="multilevel"/>
    <w:tmpl w:val="4EFC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C2325E"/>
    <w:multiLevelType w:val="multilevel"/>
    <w:tmpl w:val="ED8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203D65"/>
    <w:multiLevelType w:val="multilevel"/>
    <w:tmpl w:val="F9B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2F20C1"/>
    <w:multiLevelType w:val="multilevel"/>
    <w:tmpl w:val="90B8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007C2F"/>
    <w:multiLevelType w:val="multilevel"/>
    <w:tmpl w:val="DBFA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115645">
    <w:abstractNumId w:val="9"/>
  </w:num>
  <w:num w:numId="2" w16cid:durableId="329649066">
    <w:abstractNumId w:val="18"/>
  </w:num>
  <w:num w:numId="3" w16cid:durableId="608514767">
    <w:abstractNumId w:val="6"/>
  </w:num>
  <w:num w:numId="4" w16cid:durableId="2043818591">
    <w:abstractNumId w:val="19"/>
  </w:num>
  <w:num w:numId="5" w16cid:durableId="1854609721">
    <w:abstractNumId w:val="5"/>
  </w:num>
  <w:num w:numId="6" w16cid:durableId="1384215923">
    <w:abstractNumId w:val="12"/>
  </w:num>
  <w:num w:numId="7" w16cid:durableId="941763972">
    <w:abstractNumId w:val="3"/>
  </w:num>
  <w:num w:numId="8" w16cid:durableId="1267225625">
    <w:abstractNumId w:val="15"/>
  </w:num>
  <w:num w:numId="9" w16cid:durableId="1604537581">
    <w:abstractNumId w:val="10"/>
  </w:num>
  <w:num w:numId="10" w16cid:durableId="1627811080">
    <w:abstractNumId w:val="17"/>
  </w:num>
  <w:num w:numId="11" w16cid:durableId="340816428">
    <w:abstractNumId w:val="2"/>
  </w:num>
  <w:num w:numId="12" w16cid:durableId="857619701">
    <w:abstractNumId w:val="13"/>
  </w:num>
  <w:num w:numId="13" w16cid:durableId="1801994074">
    <w:abstractNumId w:val="11"/>
  </w:num>
  <w:num w:numId="14" w16cid:durableId="167259184">
    <w:abstractNumId w:val="1"/>
  </w:num>
  <w:num w:numId="15" w16cid:durableId="2078045750">
    <w:abstractNumId w:val="14"/>
  </w:num>
  <w:num w:numId="16" w16cid:durableId="58022973">
    <w:abstractNumId w:val="8"/>
  </w:num>
  <w:num w:numId="17" w16cid:durableId="84112522">
    <w:abstractNumId w:val="16"/>
  </w:num>
  <w:num w:numId="18" w16cid:durableId="101194220">
    <w:abstractNumId w:val="0"/>
  </w:num>
  <w:num w:numId="19" w16cid:durableId="455635860">
    <w:abstractNumId w:val="4"/>
  </w:num>
  <w:num w:numId="20" w16cid:durableId="861356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A59"/>
    <w:rsid w:val="000C7B66"/>
    <w:rsid w:val="006D18B9"/>
    <w:rsid w:val="00765966"/>
    <w:rsid w:val="0098658D"/>
    <w:rsid w:val="009B59A8"/>
    <w:rsid w:val="00C03A59"/>
    <w:rsid w:val="00EE5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42B2"/>
  <w15:chartTrackingRefBased/>
  <w15:docId w15:val="{DF7878A9-0653-49B0-84D1-9A866FEEB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A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3A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3A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3A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3A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3A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A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A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A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A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3A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3A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3A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3A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3A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A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A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A59"/>
    <w:rPr>
      <w:rFonts w:eastAsiaTheme="majorEastAsia" w:cstheme="majorBidi"/>
      <w:color w:val="272727" w:themeColor="text1" w:themeTint="D8"/>
    </w:rPr>
  </w:style>
  <w:style w:type="paragraph" w:styleId="Title">
    <w:name w:val="Title"/>
    <w:basedOn w:val="Normal"/>
    <w:next w:val="Normal"/>
    <w:link w:val="TitleChar"/>
    <w:uiPriority w:val="10"/>
    <w:qFormat/>
    <w:rsid w:val="00C03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A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A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A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A59"/>
    <w:pPr>
      <w:spacing w:before="160"/>
      <w:jc w:val="center"/>
    </w:pPr>
    <w:rPr>
      <w:i/>
      <w:iCs/>
      <w:color w:val="404040" w:themeColor="text1" w:themeTint="BF"/>
    </w:rPr>
  </w:style>
  <w:style w:type="character" w:customStyle="1" w:styleId="QuoteChar">
    <w:name w:val="Quote Char"/>
    <w:basedOn w:val="DefaultParagraphFont"/>
    <w:link w:val="Quote"/>
    <w:uiPriority w:val="29"/>
    <w:rsid w:val="00C03A59"/>
    <w:rPr>
      <w:i/>
      <w:iCs/>
      <w:color w:val="404040" w:themeColor="text1" w:themeTint="BF"/>
    </w:rPr>
  </w:style>
  <w:style w:type="paragraph" w:styleId="ListParagraph">
    <w:name w:val="List Paragraph"/>
    <w:basedOn w:val="Normal"/>
    <w:uiPriority w:val="34"/>
    <w:qFormat/>
    <w:rsid w:val="00C03A59"/>
    <w:pPr>
      <w:ind w:left="720"/>
      <w:contextualSpacing/>
    </w:pPr>
  </w:style>
  <w:style w:type="character" w:styleId="IntenseEmphasis">
    <w:name w:val="Intense Emphasis"/>
    <w:basedOn w:val="DefaultParagraphFont"/>
    <w:uiPriority w:val="21"/>
    <w:qFormat/>
    <w:rsid w:val="00C03A59"/>
    <w:rPr>
      <w:i/>
      <w:iCs/>
      <w:color w:val="2F5496" w:themeColor="accent1" w:themeShade="BF"/>
    </w:rPr>
  </w:style>
  <w:style w:type="paragraph" w:styleId="IntenseQuote">
    <w:name w:val="Intense Quote"/>
    <w:basedOn w:val="Normal"/>
    <w:next w:val="Normal"/>
    <w:link w:val="IntenseQuoteChar"/>
    <w:uiPriority w:val="30"/>
    <w:qFormat/>
    <w:rsid w:val="00C03A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3A59"/>
    <w:rPr>
      <w:i/>
      <w:iCs/>
      <w:color w:val="2F5496" w:themeColor="accent1" w:themeShade="BF"/>
    </w:rPr>
  </w:style>
  <w:style w:type="character" w:styleId="IntenseReference">
    <w:name w:val="Intense Reference"/>
    <w:basedOn w:val="DefaultParagraphFont"/>
    <w:uiPriority w:val="32"/>
    <w:qFormat/>
    <w:rsid w:val="00C03A59"/>
    <w:rPr>
      <w:b/>
      <w:bCs/>
      <w:smallCaps/>
      <w:color w:val="2F5496" w:themeColor="accent1" w:themeShade="BF"/>
      <w:spacing w:val="5"/>
    </w:rPr>
  </w:style>
  <w:style w:type="paragraph" w:styleId="Header">
    <w:name w:val="header"/>
    <w:basedOn w:val="Normal"/>
    <w:link w:val="HeaderChar"/>
    <w:uiPriority w:val="99"/>
    <w:unhideWhenUsed/>
    <w:rsid w:val="00C03A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A59"/>
  </w:style>
  <w:style w:type="paragraph" w:styleId="Footer">
    <w:name w:val="footer"/>
    <w:basedOn w:val="Normal"/>
    <w:link w:val="FooterChar"/>
    <w:uiPriority w:val="99"/>
    <w:unhideWhenUsed/>
    <w:rsid w:val="00C03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2597</Words>
  <Characters>14808</Characters>
  <Application>Microsoft Office Word</Application>
  <DocSecurity>0</DocSecurity>
  <Lines>123</Lines>
  <Paragraphs>34</Paragraphs>
  <ScaleCrop>false</ScaleCrop>
  <Company/>
  <LinksUpToDate>false</LinksUpToDate>
  <CharactersWithSpaces>17371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5MEGAN CHANDLER</dc:creator>
  <cp:keywords/>
  <dc:description/>
  <cp:lastModifiedBy>5MEGAN CHANDLER</cp:lastModifiedBy>
  <cp:revision>2</cp:revision>
  <cp:lastPrinted>2026-08-13T13:07:00Z</cp:lastPrinted>
  <dcterms:created xsi:type="dcterms:W3CDTF">2026-09-29T19:20:00Z</dcterms:created>
  <dcterms:modified xsi:type="dcterms:W3CDTF">2026-09-29T19:20:00Z</dcterms:modified>
</cp:coreProperties>
</file>