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8C4FBF">
        <w:rPr>
          <w:rFonts w:ascii="Arial" w:hAnsi="Arial" w:cs="Arial"/>
          <w:color w:val="FF0000"/>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 xml:space="preserve">o those who work </w:t>
      </w:r>
      <w:proofErr w:type="gramStart"/>
      <w:r w:rsidR="00242136" w:rsidRPr="7BEA61E5">
        <w:rPr>
          <w:rFonts w:ascii="Arial" w:hAnsi="Arial" w:cs="Arial"/>
          <w:sz w:val="22"/>
          <w:szCs w:val="22"/>
        </w:rPr>
        <w:t>in</w:t>
      </w:r>
      <w:r w:rsidR="00D6512C">
        <w:rPr>
          <w:rFonts w:ascii="Arial" w:hAnsi="Arial" w:cs="Arial"/>
          <w:sz w:val="22"/>
          <w:szCs w:val="22"/>
        </w:rPr>
        <w:t>,</w:t>
      </w:r>
      <w:r w:rsidR="00242136" w:rsidRPr="7BEA61E5">
        <w:rPr>
          <w:rFonts w:ascii="Arial" w:hAnsi="Arial" w:cs="Arial"/>
          <w:sz w:val="22"/>
          <w:szCs w:val="22"/>
        </w:rPr>
        <w:t xml:space="preserve"> and</w:t>
      </w:r>
      <w:proofErr w:type="gramEnd"/>
      <w:r w:rsidR="00242136" w:rsidRPr="7BEA61E5">
        <w:rPr>
          <w:rFonts w:ascii="Arial" w:hAnsi="Arial" w:cs="Arial"/>
          <w:sz w:val="22"/>
          <w:szCs w:val="22"/>
        </w:rPr>
        <w:t xml:space="preserve">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623EC27A">
        <w:rPr>
          <w:rFonts w:ascii="Arial" w:hAnsi="Arial" w:cs="Arial"/>
          <w:color w:val="FF0000"/>
          <w:sz w:val="22"/>
          <w:szCs w:val="22"/>
        </w:rPr>
        <w:t>before children arrive</w:t>
      </w:r>
      <w:r w:rsidRPr="623EC27A">
        <w:rPr>
          <w:rFonts w:ascii="Arial" w:hAnsi="Arial" w:cs="Arial"/>
          <w:sz w:val="22"/>
          <w:szCs w:val="22"/>
        </w:rPr>
        <w:t xml:space="preserve"> 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50609901">
        <w:rPr>
          <w:rFonts w:ascii="Arial" w:hAnsi="Arial" w:cs="Arial"/>
          <w:color w:val="FF0000"/>
          <w:sz w:val="22"/>
          <w:szCs w:val="22"/>
        </w:rPr>
        <w:t>and carers</w:t>
      </w:r>
      <w:r w:rsidRPr="50609901">
        <w:rPr>
          <w:rFonts w:ascii="Arial" w:hAnsi="Arial" w:cs="Arial"/>
          <w:color w:val="FF0000"/>
          <w:sz w:val="22"/>
          <w:szCs w:val="22"/>
        </w:rPr>
        <w:t xml:space="preserve"> </w:t>
      </w:r>
      <w:r w:rsidRPr="50609901">
        <w:rPr>
          <w:rFonts w:ascii="Arial" w:hAnsi="Arial" w:cs="Arial"/>
          <w:sz w:val="22"/>
          <w:szCs w:val="22"/>
        </w:rPr>
        <w:t>should 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Default="3D9944D9" w:rsidP="50609901">
      <w:pPr>
        <w:numPr>
          <w:ilvl w:val="0"/>
          <w:numId w:val="30"/>
        </w:numPr>
        <w:tabs>
          <w:tab w:val="clear" w:pos="1800"/>
          <w:tab w:val="num" w:pos="360"/>
        </w:tabs>
        <w:spacing w:before="120" w:after="120" w:line="360" w:lineRule="auto"/>
        <w:ind w:left="360"/>
        <w:rPr>
          <w:rFonts w:ascii="Arial" w:hAnsi="Arial" w:cs="Arial"/>
          <w:color w:val="FF0000"/>
          <w:sz w:val="22"/>
          <w:szCs w:val="22"/>
        </w:rPr>
      </w:pPr>
      <w:r w:rsidRPr="50609901">
        <w:rPr>
          <w:rFonts w:ascii="Arial" w:hAnsi="Arial" w:cs="Arial"/>
          <w:color w:val="FF0000"/>
          <w:sz w:val="22"/>
          <w:szCs w:val="22"/>
        </w:rPr>
        <w:t>Off-site venues used regularly</w:t>
      </w:r>
      <w:r w:rsidR="00086A33">
        <w:rPr>
          <w:rFonts w:ascii="Arial" w:hAnsi="Arial" w:cs="Arial"/>
          <w:color w:val="FF0000"/>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3347640A" w14:textId="29110BD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EF02B4"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F4B6367" w14:textId="02B33B3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0A5A" w14:textId="77777777" w:rsidR="00FE66EC" w:rsidRDefault="00FE66EC">
      <w:r>
        <w:separator/>
      </w:r>
    </w:p>
  </w:endnote>
  <w:endnote w:type="continuationSeparator" w:id="0">
    <w:p w14:paraId="1D7D6719" w14:textId="77777777" w:rsidR="00FE66EC" w:rsidRDefault="00FE66EC">
      <w:r>
        <w:continuationSeparator/>
      </w:r>
    </w:p>
  </w:endnote>
  <w:endnote w:type="continuationNotice" w:id="1">
    <w:p w14:paraId="78D2EE3C" w14:textId="77777777" w:rsidR="00FE66EC" w:rsidRDefault="00FE6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41A9" w14:textId="77777777" w:rsidR="00FE66EC" w:rsidRDefault="00FE66EC">
      <w:r>
        <w:separator/>
      </w:r>
    </w:p>
  </w:footnote>
  <w:footnote w:type="continuationSeparator" w:id="0">
    <w:p w14:paraId="1488F97D" w14:textId="77777777" w:rsidR="00FE66EC" w:rsidRDefault="00FE66EC">
      <w:r>
        <w:continuationSeparator/>
      </w:r>
    </w:p>
  </w:footnote>
  <w:footnote w:type="continuationNotice" w:id="1">
    <w:p w14:paraId="2A08A234" w14:textId="77777777" w:rsidR="00FE66EC" w:rsidRDefault="00FE66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F814737" w:rsidR="4E3E87EA" w:rsidRDefault="00A7512D" w:rsidP="4E3E87EA">
          <w:pPr>
            <w:pStyle w:val="Header"/>
            <w:ind w:left="-115"/>
          </w:pPr>
          <w:r>
            <w:rPr>
              <w:noProof/>
            </w:rPr>
            <w:drawing>
              <wp:inline distT="0" distB="0" distL="0" distR="0" wp14:anchorId="5D95ED3C" wp14:editId="5BBAF1FC">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12D"/>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72C"/>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66EC"/>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22</cp:revision>
  <cp:lastPrinted>2018-05-03T19:09:00Z</cp:lastPrinted>
  <dcterms:created xsi:type="dcterms:W3CDTF">2024-02-08T01:31:00Z</dcterms:created>
  <dcterms:modified xsi:type="dcterms:W3CDTF">2025-09-17T11:46:00Z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