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864D" w14:textId="77777777" w:rsidR="00E25365" w:rsidRPr="00106C94" w:rsidRDefault="00E25365" w:rsidP="00E25365">
      <w:pPr>
        <w:rPr>
          <w:rFonts w:ascii="ABeeZee" w:hAnsi="ABeeZee"/>
          <w:b/>
          <w:u w:val="single"/>
        </w:rPr>
      </w:pPr>
      <w:r w:rsidRPr="00106C94">
        <w:rPr>
          <w:rFonts w:ascii="ABeeZee" w:hAnsi="ABeeZee"/>
          <w:b/>
          <w:u w:val="single"/>
        </w:rPr>
        <w:t>Christian Ethos of our Preschool</w:t>
      </w:r>
    </w:p>
    <w:p w14:paraId="3FADF44A" w14:textId="77777777" w:rsidR="00E25365" w:rsidRPr="00E25365" w:rsidRDefault="00E25365" w:rsidP="00E25365">
      <w:pPr>
        <w:shd w:val="clear" w:color="auto" w:fill="FFFFFF"/>
        <w:spacing w:before="100" w:beforeAutospacing="1" w:after="100" w:afterAutospacing="1" w:line="240" w:lineRule="auto"/>
        <w:rPr>
          <w:rFonts w:cs="Lucida Sans Unicode"/>
          <w:color w:val="000000"/>
          <w:sz w:val="28"/>
          <w:szCs w:val="28"/>
          <w:lang w:val="en"/>
        </w:rPr>
      </w:pPr>
      <w:r w:rsidRPr="00E25365">
        <w:rPr>
          <w:sz w:val="28"/>
          <w:szCs w:val="28"/>
        </w:rPr>
        <w:t>At Be Happy Preschool we aim to c</w:t>
      </w:r>
      <w:r w:rsidRPr="00E25365">
        <w:rPr>
          <w:rFonts w:eastAsia="Times New Roman"/>
          <w:color w:val="333333"/>
          <w:sz w:val="28"/>
          <w:szCs w:val="28"/>
          <w:lang w:eastAsia="en-GB"/>
        </w:rPr>
        <w:t>reate an inclusive environment which reflects God’s love for individuals.</w:t>
      </w:r>
    </w:p>
    <w:p w14:paraId="0F819D31" w14:textId="77777777" w:rsidR="00E25365" w:rsidRPr="00E25365" w:rsidRDefault="00E25365" w:rsidP="00E25365">
      <w:pPr>
        <w:shd w:val="clear" w:color="auto" w:fill="FFFFFF"/>
        <w:spacing w:before="100" w:beforeAutospacing="1" w:after="100" w:afterAutospacing="1" w:line="240" w:lineRule="auto"/>
        <w:rPr>
          <w:rFonts w:eastAsia="Times New Roman"/>
          <w:color w:val="333333"/>
          <w:sz w:val="28"/>
          <w:szCs w:val="28"/>
          <w:lang w:eastAsia="en-GB"/>
        </w:rPr>
      </w:pPr>
      <w:r w:rsidRPr="00E25365">
        <w:rPr>
          <w:rFonts w:eastAsia="Times New Roman"/>
          <w:color w:val="333333"/>
          <w:sz w:val="28"/>
          <w:szCs w:val="28"/>
          <w:lang w:eastAsia="en-GB"/>
        </w:rPr>
        <w:t>To do this we will work in partnership with our children’s families, carers, our church support group and the Vicar of St Paul’s Church (our hosts) to make preschool the best place it can be.</w:t>
      </w:r>
    </w:p>
    <w:p w14:paraId="7A782043" w14:textId="77777777" w:rsidR="00E25365" w:rsidRPr="00E25365" w:rsidRDefault="00E25365" w:rsidP="00E25365">
      <w:pPr>
        <w:shd w:val="clear" w:color="auto" w:fill="FFFFFF"/>
        <w:spacing w:before="100" w:beforeAutospacing="1" w:after="100" w:afterAutospacing="1" w:line="240" w:lineRule="auto"/>
        <w:rPr>
          <w:rFonts w:eastAsia="Times New Roman"/>
          <w:color w:val="333333"/>
          <w:sz w:val="28"/>
          <w:szCs w:val="28"/>
          <w:lang w:eastAsia="en-GB"/>
        </w:rPr>
      </w:pPr>
      <w:r w:rsidRPr="00E25365">
        <w:rPr>
          <w:rFonts w:eastAsia="Times New Roman"/>
          <w:color w:val="333333"/>
          <w:sz w:val="28"/>
          <w:szCs w:val="28"/>
          <w:lang w:eastAsia="en-GB"/>
        </w:rPr>
        <w:t xml:space="preserve">We will promote and encourage the Christian values and strive to demonstrate sharing, caring and respect for ourselves and each other while learning through fun and reflection.  We will strive to be positive role models for the children (and their parents / guardians) and encourage child to develop in our Be Happy creatively imaginative learning environment. </w:t>
      </w:r>
    </w:p>
    <w:p w14:paraId="6D7AA4C5" w14:textId="77777777" w:rsidR="00E25365" w:rsidRPr="00E25365" w:rsidRDefault="00E25365" w:rsidP="00E25365">
      <w:pPr>
        <w:shd w:val="clear" w:color="auto" w:fill="FFFFFF"/>
        <w:spacing w:before="100" w:beforeAutospacing="1" w:after="100" w:afterAutospacing="1" w:line="240" w:lineRule="auto"/>
        <w:rPr>
          <w:rFonts w:cs="Lucida Sans Unicode"/>
          <w:color w:val="000000"/>
          <w:sz w:val="28"/>
          <w:szCs w:val="28"/>
          <w:lang w:val="en"/>
        </w:rPr>
      </w:pPr>
      <w:r w:rsidRPr="00E25365">
        <w:rPr>
          <w:rFonts w:eastAsia="Times New Roman"/>
          <w:color w:val="333333"/>
          <w:sz w:val="28"/>
          <w:szCs w:val="28"/>
          <w:lang w:eastAsia="en-GB"/>
        </w:rPr>
        <w:t>We will</w:t>
      </w:r>
      <w:r w:rsidRPr="00E25365">
        <w:rPr>
          <w:rFonts w:cs="Lucida Sans Unicode"/>
          <w:color w:val="000000"/>
          <w:sz w:val="28"/>
          <w:szCs w:val="28"/>
          <w:lang w:val="en"/>
        </w:rPr>
        <w:t xml:space="preserve"> use Christian teaching and suitable Bible stories within the wider curriculum, whilst respecting other faiths than maybe represented by children and staff. Although are not all our staff are Christian, they are sympathetic to the Christian ethos. We have no religious criterion for admissions and are open to all.   </w:t>
      </w:r>
    </w:p>
    <w:p w14:paraId="15101247" w14:textId="77777777" w:rsidR="00E25365" w:rsidRPr="00E25365" w:rsidRDefault="00E25365" w:rsidP="00E25365">
      <w:pPr>
        <w:shd w:val="clear" w:color="auto" w:fill="FFFFFF"/>
        <w:spacing w:before="100" w:beforeAutospacing="1" w:after="100" w:afterAutospacing="1" w:line="240" w:lineRule="auto"/>
        <w:rPr>
          <w:rFonts w:eastAsia="Times New Roman"/>
          <w:color w:val="333333"/>
          <w:sz w:val="28"/>
          <w:szCs w:val="28"/>
          <w:lang w:eastAsia="en-GB"/>
        </w:rPr>
      </w:pPr>
      <w:r w:rsidRPr="00E25365">
        <w:rPr>
          <w:rFonts w:eastAsia="Times New Roman"/>
          <w:color w:val="333333"/>
          <w:sz w:val="28"/>
          <w:szCs w:val="28"/>
          <w:lang w:eastAsia="en-GB"/>
        </w:rPr>
        <w:t xml:space="preserve">To foster spiritual </w:t>
      </w:r>
      <w:proofErr w:type="gramStart"/>
      <w:r w:rsidRPr="00E25365">
        <w:rPr>
          <w:rFonts w:eastAsia="Times New Roman"/>
          <w:color w:val="333333"/>
          <w:sz w:val="28"/>
          <w:szCs w:val="28"/>
          <w:lang w:eastAsia="en-GB"/>
        </w:rPr>
        <w:t>awareness</w:t>
      </w:r>
      <w:proofErr w:type="gramEnd"/>
      <w:r w:rsidRPr="00E25365">
        <w:rPr>
          <w:rFonts w:eastAsia="Times New Roman"/>
          <w:color w:val="333333"/>
          <w:sz w:val="28"/>
          <w:szCs w:val="28"/>
          <w:lang w:eastAsia="en-GB"/>
        </w:rPr>
        <w:t xml:space="preserve"> we will open our school session with our own Preschool Prayer, have ‘a thankful opening to snack time’ and end our sessions with a closing prayer.  These prayers can be found below.</w:t>
      </w:r>
    </w:p>
    <w:p w14:paraId="2499F93F"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jc w:val="center"/>
        <w:rPr>
          <w:rFonts w:ascii="ABeeZee" w:hAnsi="ABeeZee"/>
          <w:sz w:val="24"/>
          <w:u w:val="single"/>
        </w:rPr>
      </w:pPr>
      <w:r w:rsidRPr="00E25365">
        <w:rPr>
          <w:rFonts w:ascii="ABeeZee" w:hAnsi="ABeeZee"/>
          <w:sz w:val="24"/>
          <w:u w:val="single"/>
        </w:rPr>
        <w:t>Opening Prayer</w:t>
      </w:r>
    </w:p>
    <w:p w14:paraId="41FBBC5B"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u w:val="single"/>
        </w:rPr>
      </w:pPr>
    </w:p>
    <w:p w14:paraId="7175BA0F"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r w:rsidRPr="00E25365">
        <w:rPr>
          <w:rFonts w:ascii="ABeeZee" w:hAnsi="ABeeZee"/>
          <w:sz w:val="28"/>
        </w:rPr>
        <w:t>Thank you for our preschool.  Help us to learn to share and play and have lots of fun today and every day.</w:t>
      </w:r>
    </w:p>
    <w:p w14:paraId="4C6FCAD5"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p>
    <w:p w14:paraId="77C5311B"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r w:rsidRPr="00E25365">
        <w:rPr>
          <w:rFonts w:ascii="ABeeZee" w:hAnsi="ABeeZee"/>
          <w:sz w:val="28"/>
        </w:rPr>
        <w:t>Amen</w:t>
      </w:r>
    </w:p>
    <w:p w14:paraId="62F9CFF1" w14:textId="77777777" w:rsidR="00E25365" w:rsidRPr="00E25365" w:rsidRDefault="00E25365" w:rsidP="00E25365">
      <w:pPr>
        <w:pStyle w:val="ListParagraph"/>
        <w:rPr>
          <w:rFonts w:ascii="ABeeZee" w:hAnsi="ABeeZee"/>
          <w:sz w:val="28"/>
        </w:rPr>
      </w:pPr>
    </w:p>
    <w:p w14:paraId="24AB4990"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jc w:val="center"/>
        <w:rPr>
          <w:rFonts w:ascii="ABeeZee" w:hAnsi="ABeeZee"/>
          <w:sz w:val="24"/>
          <w:u w:val="single"/>
        </w:rPr>
      </w:pPr>
      <w:r w:rsidRPr="00E25365">
        <w:rPr>
          <w:rFonts w:ascii="ABeeZee" w:hAnsi="ABeeZee"/>
          <w:sz w:val="24"/>
          <w:u w:val="single"/>
        </w:rPr>
        <w:t>Snack and Lunchtime Grace</w:t>
      </w:r>
    </w:p>
    <w:p w14:paraId="5A31DA33"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u w:val="single"/>
        </w:rPr>
      </w:pPr>
    </w:p>
    <w:p w14:paraId="458CBBE8"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r w:rsidRPr="00E25365">
        <w:rPr>
          <w:rFonts w:ascii="ABeeZee" w:hAnsi="ABeeZee"/>
          <w:sz w:val="28"/>
        </w:rPr>
        <w:t>Thank you for the food we are about to eat and for our friends we are sharing it with.</w:t>
      </w:r>
    </w:p>
    <w:p w14:paraId="431183E7"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p>
    <w:p w14:paraId="11FE1FD8"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r w:rsidRPr="00E25365">
        <w:rPr>
          <w:rFonts w:ascii="ABeeZee" w:hAnsi="ABeeZee"/>
          <w:sz w:val="28"/>
        </w:rPr>
        <w:t>Amen</w:t>
      </w:r>
    </w:p>
    <w:p w14:paraId="5D185CA9" w14:textId="77777777" w:rsidR="00E25365" w:rsidRPr="00E25365" w:rsidRDefault="00E25365" w:rsidP="00E25365">
      <w:pPr>
        <w:pStyle w:val="ListParagraph"/>
        <w:rPr>
          <w:rFonts w:ascii="ABeeZee" w:hAnsi="ABeeZee"/>
          <w:sz w:val="28"/>
        </w:rPr>
      </w:pPr>
    </w:p>
    <w:p w14:paraId="0AA7AC45"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jc w:val="center"/>
        <w:rPr>
          <w:rFonts w:ascii="ABeeZee" w:hAnsi="ABeeZee"/>
          <w:sz w:val="24"/>
          <w:u w:val="single"/>
        </w:rPr>
      </w:pPr>
      <w:r w:rsidRPr="00E25365">
        <w:rPr>
          <w:rFonts w:ascii="ABeeZee" w:hAnsi="ABeeZee"/>
          <w:sz w:val="24"/>
          <w:u w:val="single"/>
        </w:rPr>
        <w:t>Closing Prayer</w:t>
      </w:r>
    </w:p>
    <w:p w14:paraId="5D88839E"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p>
    <w:p w14:paraId="592E3936"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r w:rsidRPr="00E25365">
        <w:rPr>
          <w:rFonts w:ascii="ABeeZee" w:hAnsi="ABeeZee"/>
          <w:sz w:val="28"/>
        </w:rPr>
        <w:t>Thank you for all the fun we have had at preschool today.</w:t>
      </w:r>
    </w:p>
    <w:p w14:paraId="5D55AD46"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p>
    <w:p w14:paraId="3AE53C68" w14:textId="77777777" w:rsidR="00E25365" w:rsidRPr="00E25365" w:rsidRDefault="00E25365" w:rsidP="00E25365">
      <w:pPr>
        <w:pStyle w:val="ListParagraph"/>
        <w:pBdr>
          <w:top w:val="triple" w:sz="4" w:space="1" w:color="auto"/>
          <w:left w:val="triple" w:sz="4" w:space="4" w:color="auto"/>
          <w:bottom w:val="triple" w:sz="4" w:space="1" w:color="auto"/>
          <w:right w:val="triple" w:sz="4" w:space="4" w:color="auto"/>
        </w:pBdr>
        <w:rPr>
          <w:rFonts w:ascii="ABeeZee" w:hAnsi="ABeeZee"/>
          <w:sz w:val="28"/>
        </w:rPr>
      </w:pPr>
      <w:r w:rsidRPr="00E25365">
        <w:rPr>
          <w:rFonts w:ascii="ABeeZee" w:hAnsi="ABeeZee"/>
          <w:sz w:val="28"/>
        </w:rPr>
        <w:t>Amen</w:t>
      </w:r>
    </w:p>
    <w:p w14:paraId="074B43CB" w14:textId="77777777" w:rsidR="00E25365" w:rsidRPr="00E25365" w:rsidRDefault="00E25365" w:rsidP="00E25365">
      <w:pPr>
        <w:shd w:val="clear" w:color="auto" w:fill="FFFFFF"/>
        <w:spacing w:before="100" w:beforeAutospacing="1" w:after="100" w:afterAutospacing="1" w:line="240" w:lineRule="auto"/>
        <w:rPr>
          <w:rFonts w:eastAsia="Times New Roman"/>
          <w:color w:val="333333"/>
          <w:sz w:val="28"/>
          <w:szCs w:val="28"/>
          <w:lang w:eastAsia="en-GB"/>
        </w:rPr>
      </w:pPr>
    </w:p>
    <w:p w14:paraId="6D746656" w14:textId="77777777" w:rsidR="00E25365" w:rsidRPr="00E25365" w:rsidRDefault="00E25365" w:rsidP="00E25365">
      <w:pPr>
        <w:shd w:val="clear" w:color="auto" w:fill="FFFFFF"/>
        <w:spacing w:before="100" w:beforeAutospacing="1" w:after="100" w:afterAutospacing="1" w:line="240" w:lineRule="auto"/>
        <w:rPr>
          <w:rFonts w:eastAsia="Times New Roman"/>
          <w:color w:val="333333"/>
          <w:sz w:val="28"/>
          <w:szCs w:val="28"/>
          <w:lang w:eastAsia="en-GB"/>
        </w:rPr>
      </w:pPr>
    </w:p>
    <w:tbl>
      <w:tblPr>
        <w:tblW w:w="5000" w:type="pct"/>
        <w:tblLook w:val="01E0" w:firstRow="1" w:lastRow="1" w:firstColumn="1" w:lastColumn="1" w:noHBand="0" w:noVBand="0"/>
      </w:tblPr>
      <w:tblGrid>
        <w:gridCol w:w="4163"/>
        <w:gridCol w:w="3134"/>
        <w:gridCol w:w="1729"/>
      </w:tblGrid>
      <w:tr w:rsidR="006807D2" w14:paraId="2F3E3A17" w14:textId="77777777" w:rsidTr="006807D2">
        <w:tc>
          <w:tcPr>
            <w:tcW w:w="2306" w:type="pct"/>
            <w:hideMark/>
          </w:tcPr>
          <w:p w14:paraId="785AFCA6" w14:textId="77777777" w:rsidR="006807D2" w:rsidRDefault="006807D2">
            <w:pPr>
              <w:spacing w:line="360" w:lineRule="auto"/>
              <w:rPr>
                <w:rFonts w:ascii="Arial" w:hAnsi="Arial" w:cs="Arial"/>
                <w:sz w:val="24"/>
                <w:szCs w:val="24"/>
                <w:lang w:eastAsia="en-GB"/>
              </w:rPr>
            </w:pPr>
            <w:r>
              <w:rPr>
                <w:rFonts w:ascii="Arial" w:hAnsi="Arial" w:cs="Arial"/>
                <w:bCs/>
              </w:rPr>
              <w:t>This policy was adopted by</w:t>
            </w:r>
          </w:p>
        </w:tc>
        <w:tc>
          <w:tcPr>
            <w:tcW w:w="1736" w:type="pct"/>
            <w:tcBorders>
              <w:top w:val="nil"/>
              <w:left w:val="nil"/>
              <w:bottom w:val="single" w:sz="4" w:space="0" w:color="7030A0"/>
              <w:right w:val="nil"/>
            </w:tcBorders>
            <w:hideMark/>
          </w:tcPr>
          <w:p w14:paraId="559B7293" w14:textId="77777777" w:rsidR="006807D2" w:rsidRDefault="006807D2">
            <w:pPr>
              <w:spacing w:line="360" w:lineRule="auto"/>
              <w:rPr>
                <w:rFonts w:ascii="Arial" w:hAnsi="Arial" w:cs="Arial"/>
              </w:rPr>
            </w:pPr>
            <w:r>
              <w:rPr>
                <w:rFonts w:ascii="Arial" w:hAnsi="Arial" w:cs="Arial"/>
              </w:rPr>
              <w:t>Be Happy Preschool</w:t>
            </w:r>
          </w:p>
        </w:tc>
        <w:tc>
          <w:tcPr>
            <w:tcW w:w="957" w:type="pct"/>
          </w:tcPr>
          <w:p w14:paraId="47875E6C" w14:textId="77777777" w:rsidR="006807D2" w:rsidRDefault="006807D2">
            <w:pPr>
              <w:spacing w:line="360" w:lineRule="auto"/>
              <w:rPr>
                <w:rFonts w:ascii="Arial" w:hAnsi="Arial" w:cs="Arial"/>
                <w:i/>
              </w:rPr>
            </w:pPr>
          </w:p>
        </w:tc>
      </w:tr>
      <w:tr w:rsidR="006807D2" w14:paraId="394518F4" w14:textId="77777777" w:rsidTr="006807D2">
        <w:tc>
          <w:tcPr>
            <w:tcW w:w="2306" w:type="pct"/>
            <w:hideMark/>
          </w:tcPr>
          <w:p w14:paraId="01474A91" w14:textId="77777777" w:rsidR="006807D2" w:rsidRDefault="006807D2">
            <w:pPr>
              <w:spacing w:line="360" w:lineRule="auto"/>
              <w:rPr>
                <w:rFonts w:ascii="Arial" w:hAnsi="Arial" w:cs="Arial"/>
              </w:rPr>
            </w:pPr>
            <w:r>
              <w:rPr>
                <w:rFonts w:ascii="Arial" w:hAnsi="Arial" w:cs="Arial"/>
              </w:rPr>
              <w:t>On</w:t>
            </w:r>
          </w:p>
        </w:tc>
        <w:tc>
          <w:tcPr>
            <w:tcW w:w="1736" w:type="pct"/>
            <w:tcBorders>
              <w:top w:val="single" w:sz="4" w:space="0" w:color="7030A0"/>
              <w:left w:val="nil"/>
              <w:bottom w:val="single" w:sz="4" w:space="0" w:color="7030A0"/>
              <w:right w:val="nil"/>
            </w:tcBorders>
            <w:hideMark/>
          </w:tcPr>
          <w:p w14:paraId="270457B9" w14:textId="77777777" w:rsidR="006807D2" w:rsidRDefault="006807D2">
            <w:pPr>
              <w:spacing w:line="360" w:lineRule="auto"/>
              <w:rPr>
                <w:rFonts w:ascii="Arial" w:hAnsi="Arial" w:cs="Arial"/>
              </w:rPr>
            </w:pPr>
            <w:r>
              <w:rPr>
                <w:rFonts w:ascii="Arial" w:hAnsi="Arial" w:cs="Arial"/>
              </w:rPr>
              <w:t>20/04/2016</w:t>
            </w:r>
          </w:p>
        </w:tc>
        <w:tc>
          <w:tcPr>
            <w:tcW w:w="957" w:type="pct"/>
          </w:tcPr>
          <w:p w14:paraId="6CA60CC7" w14:textId="77777777" w:rsidR="006807D2" w:rsidRDefault="006807D2">
            <w:pPr>
              <w:spacing w:line="360" w:lineRule="auto"/>
              <w:rPr>
                <w:rFonts w:ascii="Arial" w:hAnsi="Arial" w:cs="Arial"/>
                <w:i/>
              </w:rPr>
            </w:pPr>
          </w:p>
        </w:tc>
      </w:tr>
      <w:tr w:rsidR="006807D2" w14:paraId="7EE8A6E5" w14:textId="77777777" w:rsidTr="006807D2">
        <w:tc>
          <w:tcPr>
            <w:tcW w:w="2306" w:type="pct"/>
            <w:hideMark/>
          </w:tcPr>
          <w:p w14:paraId="2ADB2507" w14:textId="77777777" w:rsidR="006807D2" w:rsidRDefault="006807D2">
            <w:pPr>
              <w:spacing w:line="360" w:lineRule="auto"/>
              <w:rPr>
                <w:rFonts w:ascii="Arial" w:hAnsi="Arial" w:cs="Arial"/>
              </w:rPr>
            </w:pPr>
            <w:r>
              <w:rPr>
                <w:rFonts w:ascii="Arial" w:hAnsi="Arial" w:cs="Arial"/>
              </w:rPr>
              <w:t>Date reviewed</w:t>
            </w:r>
          </w:p>
        </w:tc>
        <w:tc>
          <w:tcPr>
            <w:tcW w:w="1736" w:type="pct"/>
            <w:tcBorders>
              <w:top w:val="single" w:sz="4" w:space="0" w:color="7030A0"/>
              <w:left w:val="nil"/>
              <w:bottom w:val="single" w:sz="4" w:space="0" w:color="7030A0"/>
              <w:right w:val="nil"/>
            </w:tcBorders>
            <w:hideMark/>
          </w:tcPr>
          <w:p w14:paraId="342855F6" w14:textId="77777777" w:rsidR="006807D2" w:rsidRDefault="006807D2">
            <w:pPr>
              <w:spacing w:line="360" w:lineRule="auto"/>
              <w:rPr>
                <w:rFonts w:ascii="Arial" w:hAnsi="Arial" w:cs="Arial"/>
              </w:rPr>
            </w:pPr>
            <w:r>
              <w:rPr>
                <w:rFonts w:ascii="Arial" w:hAnsi="Arial" w:cs="Arial"/>
              </w:rPr>
              <w:t>05/09/2018</w:t>
            </w:r>
          </w:p>
        </w:tc>
        <w:tc>
          <w:tcPr>
            <w:tcW w:w="957" w:type="pct"/>
          </w:tcPr>
          <w:p w14:paraId="0A767EBC" w14:textId="77777777" w:rsidR="006807D2" w:rsidRDefault="006807D2">
            <w:pPr>
              <w:spacing w:line="360" w:lineRule="auto"/>
              <w:rPr>
                <w:rFonts w:ascii="Arial" w:hAnsi="Arial" w:cs="Arial"/>
                <w:i/>
              </w:rPr>
            </w:pPr>
          </w:p>
        </w:tc>
      </w:tr>
      <w:tr w:rsidR="006807D2" w14:paraId="2DE8BB62" w14:textId="77777777" w:rsidTr="006807D2">
        <w:tc>
          <w:tcPr>
            <w:tcW w:w="2306" w:type="pct"/>
            <w:hideMark/>
          </w:tcPr>
          <w:p w14:paraId="3E578CA9" w14:textId="77777777" w:rsidR="006807D2" w:rsidRDefault="006807D2">
            <w:pPr>
              <w:spacing w:line="360" w:lineRule="auto"/>
              <w:rPr>
                <w:rFonts w:ascii="Arial" w:hAnsi="Arial" w:cs="Arial"/>
              </w:rPr>
            </w:pPr>
            <w:r>
              <w:rPr>
                <w:rFonts w:ascii="Arial" w:hAnsi="Arial" w:cs="Arial"/>
              </w:rPr>
              <w:t>Signed on behalf of the provider</w:t>
            </w:r>
          </w:p>
        </w:tc>
        <w:tc>
          <w:tcPr>
            <w:tcW w:w="2694" w:type="pct"/>
            <w:gridSpan w:val="2"/>
            <w:tcBorders>
              <w:top w:val="nil"/>
              <w:left w:val="nil"/>
              <w:bottom w:val="single" w:sz="4" w:space="0" w:color="7030A0"/>
              <w:right w:val="nil"/>
            </w:tcBorders>
            <w:hideMark/>
          </w:tcPr>
          <w:p w14:paraId="3FBC17C5" w14:textId="77777777" w:rsidR="006807D2" w:rsidRDefault="006807D2">
            <w:pPr>
              <w:spacing w:line="360" w:lineRule="auto"/>
              <w:rPr>
                <w:rFonts w:ascii="Arial" w:hAnsi="Arial" w:cs="Arial"/>
              </w:rPr>
            </w:pPr>
            <w:r>
              <w:rPr>
                <w:rFonts w:ascii="Arial" w:hAnsi="Arial" w:cs="Arial"/>
              </w:rPr>
              <w:t>Hellen Lawuo-Meena</w:t>
            </w:r>
          </w:p>
        </w:tc>
      </w:tr>
      <w:tr w:rsidR="006807D2" w14:paraId="3BF23245" w14:textId="77777777" w:rsidTr="006807D2">
        <w:tc>
          <w:tcPr>
            <w:tcW w:w="2306" w:type="pct"/>
            <w:hideMark/>
          </w:tcPr>
          <w:p w14:paraId="546957C5" w14:textId="77777777" w:rsidR="006807D2" w:rsidRDefault="006807D2">
            <w:pPr>
              <w:spacing w:line="360" w:lineRule="auto"/>
              <w:rPr>
                <w:rFonts w:ascii="Arial" w:hAnsi="Arial" w:cs="Arial"/>
              </w:rPr>
            </w:pPr>
            <w:r>
              <w:rPr>
                <w:rFonts w:ascii="Arial" w:hAnsi="Arial" w:cs="Arial"/>
              </w:rPr>
              <w:t>Name of signatory</w:t>
            </w:r>
          </w:p>
        </w:tc>
        <w:tc>
          <w:tcPr>
            <w:tcW w:w="2694" w:type="pct"/>
            <w:gridSpan w:val="2"/>
            <w:tcBorders>
              <w:top w:val="single" w:sz="4" w:space="0" w:color="7030A0"/>
              <w:left w:val="nil"/>
              <w:bottom w:val="single" w:sz="4" w:space="0" w:color="7030A0"/>
              <w:right w:val="nil"/>
            </w:tcBorders>
            <w:hideMark/>
          </w:tcPr>
          <w:p w14:paraId="6859111B" w14:textId="77777777" w:rsidR="006807D2" w:rsidRDefault="006807D2">
            <w:pPr>
              <w:spacing w:line="360" w:lineRule="auto"/>
              <w:rPr>
                <w:rFonts w:ascii="Arial" w:hAnsi="Arial" w:cs="Arial"/>
              </w:rPr>
            </w:pPr>
            <w:r>
              <w:rPr>
                <w:rFonts w:ascii="Arial" w:hAnsi="Arial" w:cs="Arial"/>
              </w:rPr>
              <w:t>Joanne Poole</w:t>
            </w:r>
          </w:p>
        </w:tc>
      </w:tr>
      <w:tr w:rsidR="006807D2" w14:paraId="37177E69" w14:textId="77777777" w:rsidTr="006807D2">
        <w:tc>
          <w:tcPr>
            <w:tcW w:w="2306" w:type="pct"/>
            <w:hideMark/>
          </w:tcPr>
          <w:p w14:paraId="557F4566" w14:textId="77777777" w:rsidR="006807D2" w:rsidRDefault="006807D2">
            <w:pPr>
              <w:spacing w:line="360" w:lineRule="auto"/>
              <w:rPr>
                <w:rFonts w:ascii="Arial" w:hAnsi="Arial" w:cs="Arial"/>
              </w:rPr>
            </w:pPr>
            <w:r>
              <w:rPr>
                <w:rFonts w:ascii="Arial" w:hAnsi="Arial" w:cs="Arial"/>
              </w:rPr>
              <w:t>Role of signatory (e.g. chair, director or owner)</w:t>
            </w:r>
          </w:p>
        </w:tc>
        <w:tc>
          <w:tcPr>
            <w:tcW w:w="2694" w:type="pct"/>
            <w:gridSpan w:val="2"/>
            <w:tcBorders>
              <w:top w:val="single" w:sz="4" w:space="0" w:color="7030A0"/>
              <w:left w:val="nil"/>
              <w:bottom w:val="single" w:sz="4" w:space="0" w:color="7030A0"/>
              <w:right w:val="nil"/>
            </w:tcBorders>
            <w:hideMark/>
          </w:tcPr>
          <w:p w14:paraId="0E964D13" w14:textId="77777777" w:rsidR="006807D2" w:rsidRDefault="006807D2">
            <w:pPr>
              <w:spacing w:line="360" w:lineRule="auto"/>
              <w:rPr>
                <w:rFonts w:ascii="Arial" w:hAnsi="Arial" w:cs="Arial"/>
              </w:rPr>
            </w:pPr>
            <w:r>
              <w:rPr>
                <w:rFonts w:ascii="Arial" w:hAnsi="Arial" w:cs="Arial"/>
              </w:rPr>
              <w:t>Manager</w:t>
            </w:r>
          </w:p>
        </w:tc>
      </w:tr>
    </w:tbl>
    <w:p w14:paraId="2586D5CC" w14:textId="77777777" w:rsidR="00A479A6" w:rsidRPr="007E7B74" w:rsidRDefault="00A479A6" w:rsidP="007E7B74">
      <w:bookmarkStart w:id="0" w:name="_GoBack"/>
      <w:bookmarkEnd w:id="0"/>
    </w:p>
    <w:sectPr w:rsidR="00A479A6" w:rsidRPr="007E7B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72DD" w14:textId="77777777" w:rsidR="00DD0A58" w:rsidRDefault="00DD0A58" w:rsidP="008057FA">
      <w:pPr>
        <w:spacing w:after="0" w:line="240" w:lineRule="auto"/>
      </w:pPr>
      <w:r>
        <w:separator/>
      </w:r>
    </w:p>
  </w:endnote>
  <w:endnote w:type="continuationSeparator" w:id="0">
    <w:p w14:paraId="4CD246DF" w14:textId="77777777" w:rsidR="00DD0A58" w:rsidRDefault="00DD0A58" w:rsidP="0080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eeZee">
    <w:altName w:val="Calibri"/>
    <w:charset w:val="00"/>
    <w:family w:val="auto"/>
    <w:pitch w:val="variable"/>
    <w:sig w:usb0="8000006F" w:usb1="10000002"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7914" w14:textId="77777777" w:rsidR="008057FA" w:rsidRDefault="008057FA" w:rsidP="008057FA"/>
  <w:p w14:paraId="1D22B53B" w14:textId="77777777" w:rsidR="008057FA" w:rsidRPr="008057FA" w:rsidRDefault="008057FA" w:rsidP="008057FA">
    <w:pPr>
      <w:spacing w:after="0"/>
      <w:rPr>
        <w:rFonts w:cs="Calibri"/>
        <w:color w:val="BFBFBF"/>
        <w:sz w:val="18"/>
        <w:szCs w:val="18"/>
      </w:rPr>
    </w:pPr>
    <w:r w:rsidRPr="008057FA">
      <w:rPr>
        <w:rFonts w:cs="Calibri"/>
        <w:color w:val="BFBFBF"/>
        <w:sz w:val="18"/>
        <w:szCs w:val="18"/>
      </w:rPr>
      <w:t>Be Happy Childcare Services Limited</w:t>
    </w:r>
  </w:p>
  <w:p w14:paraId="578F5E6A" w14:textId="77777777" w:rsidR="008057FA" w:rsidRDefault="008057FA" w:rsidP="00E25365">
    <w:pPr>
      <w:spacing w:after="0"/>
    </w:pPr>
    <w:r w:rsidRPr="008057FA">
      <w:rPr>
        <w:color w:val="BFBFBF"/>
        <w:sz w:val="18"/>
        <w:szCs w:val="18"/>
        <w:shd w:val="clear" w:color="auto" w:fill="FFFFFF"/>
      </w:rPr>
      <w:t xml:space="preserve">Company Registered in England &amp; Wales No. </w:t>
    </w:r>
    <w:r w:rsidRPr="008057FA">
      <w:rPr>
        <w:color w:val="BFBFBF"/>
        <w:sz w:val="18"/>
        <w:szCs w:val="18"/>
      </w:rPr>
      <w:t>9407538</w:t>
    </w:r>
    <w:r w:rsidRPr="008057FA">
      <w:rPr>
        <w:color w:val="BFBFBF"/>
        <w:sz w:val="18"/>
        <w:szCs w:val="18"/>
      </w:rPr>
      <w:br/>
    </w:r>
    <w:r w:rsidRPr="008057FA">
      <w:rPr>
        <w:color w:val="BFBFBF"/>
        <w:sz w:val="18"/>
        <w:szCs w:val="18"/>
        <w:shd w:val="clear" w:color="auto" w:fill="FFFFFF"/>
      </w:rPr>
      <w:t xml:space="preserve">Registered Office: 3 Westlands Close, Slough, SL1 6AW  </w:t>
    </w:r>
  </w:p>
  <w:p w14:paraId="3225FB60" w14:textId="77777777" w:rsidR="008057FA" w:rsidRDefault="008057FA">
    <w:pPr>
      <w:pStyle w:val="Footer"/>
      <w:jc w:val="right"/>
    </w:pPr>
    <w:r>
      <w:fldChar w:fldCharType="begin"/>
    </w:r>
    <w:r>
      <w:instrText xml:space="preserve"> PAGE   \* MERGEFORMAT </w:instrText>
    </w:r>
    <w:r>
      <w:fldChar w:fldCharType="separate"/>
    </w:r>
    <w:r w:rsidR="00E25365">
      <w:rPr>
        <w:noProof/>
      </w:rPr>
      <w:t>2</w:t>
    </w:r>
    <w:r>
      <w:rPr>
        <w:noProof/>
      </w:rPr>
      <w:fldChar w:fldCharType="end"/>
    </w:r>
  </w:p>
  <w:p w14:paraId="762956CE" w14:textId="77777777" w:rsidR="008057FA" w:rsidRDefault="0080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3B84" w14:textId="77777777" w:rsidR="00DD0A58" w:rsidRDefault="00DD0A58" w:rsidP="008057FA">
      <w:pPr>
        <w:spacing w:after="0" w:line="240" w:lineRule="auto"/>
      </w:pPr>
      <w:r>
        <w:separator/>
      </w:r>
    </w:p>
  </w:footnote>
  <w:footnote w:type="continuationSeparator" w:id="0">
    <w:p w14:paraId="61DDC4D3" w14:textId="77777777" w:rsidR="00DD0A58" w:rsidRDefault="00DD0A58" w:rsidP="0080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CD4A" w14:textId="77777777" w:rsidR="008057FA" w:rsidRDefault="00E25365" w:rsidP="008057FA">
    <w:pPr>
      <w:tabs>
        <w:tab w:val="left" w:pos="0"/>
      </w:tabs>
      <w:spacing w:after="0"/>
      <w:ind w:left="-1191"/>
      <w:rPr>
        <w:b/>
        <w:sz w:val="20"/>
        <w:szCs w:val="20"/>
      </w:rPr>
    </w:pPr>
    <w:r>
      <w:rPr>
        <w:noProof/>
        <w:lang w:eastAsia="en-GB"/>
      </w:rPr>
      <w:drawing>
        <wp:anchor distT="0" distB="0" distL="114300" distR="114300" simplePos="0" relativeHeight="251656704" behindDoc="1" locked="0" layoutInCell="1" allowOverlap="1" wp14:anchorId="44CFC579" wp14:editId="71D79230">
          <wp:simplePos x="0" y="0"/>
          <wp:positionH relativeFrom="column">
            <wp:posOffset>-361315</wp:posOffset>
          </wp:positionH>
          <wp:positionV relativeFrom="paragraph">
            <wp:posOffset>139065</wp:posOffset>
          </wp:positionV>
          <wp:extent cx="1539240" cy="883285"/>
          <wp:effectExtent l="0" t="0" r="0" b="0"/>
          <wp:wrapNone/>
          <wp:docPr id="9" name="Picture 3" descr="beha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hap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7FA">
      <w:rPr>
        <w:b/>
        <w:sz w:val="20"/>
        <w:szCs w:val="20"/>
      </w:rPr>
      <w:tab/>
    </w:r>
  </w:p>
  <w:p w14:paraId="7F2876AE" w14:textId="77777777" w:rsidR="008057FA" w:rsidRDefault="00E25365" w:rsidP="008057FA">
    <w:pPr>
      <w:spacing w:after="0"/>
      <w:ind w:left="2160"/>
      <w:jc w:val="right"/>
    </w:pPr>
    <w:r>
      <w:rPr>
        <w:noProof/>
        <w:lang w:eastAsia="en-GB"/>
      </w:rPr>
      <mc:AlternateContent>
        <mc:Choice Requires="wps">
          <w:drawing>
            <wp:inline distT="0" distB="0" distL="0" distR="0" wp14:anchorId="76103677" wp14:editId="67067D52">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1756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Pr>
        <w:noProof/>
        <w:lang w:eastAsia="en-GB"/>
      </w:rPr>
      <mc:AlternateContent>
        <mc:Choice Requires="wps">
          <w:drawing>
            <wp:inline distT="0" distB="0" distL="0" distR="0" wp14:anchorId="7F02A9FF" wp14:editId="24409B7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7F10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008057FA">
      <w:t xml:space="preserve"> </w:t>
    </w:r>
    <w:r w:rsidR="008057FA">
      <w:tab/>
    </w:r>
    <w:r w:rsidR="008057FA">
      <w:tab/>
    </w:r>
    <w:r w:rsidR="008057FA">
      <w:tab/>
    </w:r>
    <w:r w:rsidR="008057FA">
      <w:tab/>
    </w:r>
    <w:r w:rsidR="008057FA">
      <w:tab/>
      <w:t>Be Happy Preschool</w:t>
    </w:r>
  </w:p>
  <w:p w14:paraId="4E5DF981" w14:textId="77777777" w:rsidR="008057FA" w:rsidRDefault="008057FA" w:rsidP="008057FA">
    <w:pPr>
      <w:spacing w:after="0"/>
      <w:ind w:left="6231" w:firstLine="249"/>
      <w:jc w:val="right"/>
    </w:pPr>
    <w:r>
      <w:t>St</w:t>
    </w:r>
    <w:r w:rsidR="00B4470B">
      <w:t>.</w:t>
    </w:r>
    <w:r>
      <w:t xml:space="preserve"> Paul</w:t>
    </w:r>
    <w:r w:rsidR="00B4470B">
      <w:t>’</w:t>
    </w:r>
    <w:r>
      <w:t>s Church</w:t>
    </w:r>
  </w:p>
  <w:p w14:paraId="0639B34B" w14:textId="77777777" w:rsidR="008057FA" w:rsidRDefault="008057FA" w:rsidP="008057FA">
    <w:pPr>
      <w:pStyle w:val="Header"/>
      <w:jc w:val="right"/>
    </w:pPr>
    <w:r>
      <w:t xml:space="preserve"> Stoke Road</w:t>
    </w:r>
    <w:r w:rsidR="005C7FC7">
      <w:t>, Slough</w:t>
    </w:r>
    <w:r>
      <w:t xml:space="preserve"> SL</w:t>
    </w:r>
    <w:r w:rsidR="00A5544C">
      <w:t>2</w:t>
    </w:r>
    <w:r>
      <w:t xml:space="preserve"> 5AS</w:t>
    </w:r>
  </w:p>
  <w:p w14:paraId="6E9FE729" w14:textId="77777777" w:rsidR="007E7B74" w:rsidRDefault="007E7B74" w:rsidP="008057FA">
    <w:pPr>
      <w:pStyle w:val="Header"/>
      <w:jc w:val="right"/>
    </w:pPr>
    <w:r>
      <w:t>07459 943353</w:t>
    </w:r>
  </w:p>
  <w:p w14:paraId="07740277" w14:textId="77777777" w:rsidR="008057FA" w:rsidRDefault="007E7B74" w:rsidP="008057FA">
    <w:pPr>
      <w:pStyle w:val="Header"/>
      <w:jc w:val="right"/>
    </w:pPr>
    <w:r>
      <w:t>info@behappypreschool.co.uk</w:t>
    </w:r>
  </w:p>
  <w:p w14:paraId="088F385F" w14:textId="77777777" w:rsidR="008057FA" w:rsidRDefault="00805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65"/>
    <w:rsid w:val="00106C94"/>
    <w:rsid w:val="00143538"/>
    <w:rsid w:val="001B6E60"/>
    <w:rsid w:val="00340D3E"/>
    <w:rsid w:val="004829DC"/>
    <w:rsid w:val="005020F2"/>
    <w:rsid w:val="00573ABF"/>
    <w:rsid w:val="005C7FC7"/>
    <w:rsid w:val="006807D2"/>
    <w:rsid w:val="007021B7"/>
    <w:rsid w:val="007E7B74"/>
    <w:rsid w:val="008057FA"/>
    <w:rsid w:val="009C05D9"/>
    <w:rsid w:val="00A220A0"/>
    <w:rsid w:val="00A479A6"/>
    <w:rsid w:val="00A5544C"/>
    <w:rsid w:val="00B4470B"/>
    <w:rsid w:val="00DD0A58"/>
    <w:rsid w:val="00E06C7F"/>
    <w:rsid w:val="00E2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B51F8"/>
  <w15:chartTrackingRefBased/>
  <w15:docId w15:val="{52F9895C-D245-40B0-98ED-DD594C3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65"/>
    <w:pPr>
      <w:spacing w:after="200" w:line="276" w:lineRule="auto"/>
    </w:pPr>
    <w:rPr>
      <w:sz w:val="22"/>
      <w:szCs w:val="22"/>
      <w:lang w:eastAsia="en-US"/>
    </w:rPr>
  </w:style>
  <w:style w:type="paragraph" w:styleId="Heading1">
    <w:name w:val="heading 1"/>
    <w:aliases w:val="1"/>
    <w:basedOn w:val="Normal"/>
    <w:next w:val="Normal"/>
    <w:link w:val="Heading1Char"/>
    <w:qFormat/>
    <w:rsid w:val="008057FA"/>
    <w:pPr>
      <w:keepNext/>
      <w:spacing w:after="0" w:line="240" w:lineRule="auto"/>
      <w:outlineLvl w:val="0"/>
    </w:pPr>
    <w:rPr>
      <w:rFonts w:ascii="Century Gothic" w:eastAsia="Times New Roman" w:hAnsi="Century Gothic"/>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FA"/>
  </w:style>
  <w:style w:type="paragraph" w:styleId="Footer">
    <w:name w:val="footer"/>
    <w:basedOn w:val="Normal"/>
    <w:link w:val="FooterChar"/>
    <w:uiPriority w:val="99"/>
    <w:unhideWhenUsed/>
    <w:rsid w:val="0080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FA"/>
  </w:style>
  <w:style w:type="character" w:customStyle="1" w:styleId="Heading1Char">
    <w:name w:val="Heading 1 Char"/>
    <w:aliases w:val="1 Char"/>
    <w:link w:val="Heading1"/>
    <w:rsid w:val="008057FA"/>
    <w:rPr>
      <w:rFonts w:ascii="Century Gothic" w:eastAsia="Times New Roman" w:hAnsi="Century Gothic" w:cs="Times New Roman"/>
      <w:i/>
      <w:sz w:val="24"/>
      <w:szCs w:val="20"/>
      <w:u w:val="single"/>
    </w:rPr>
  </w:style>
  <w:style w:type="paragraph" w:styleId="ListParagraph">
    <w:name w:val="List Paragraph"/>
    <w:basedOn w:val="Normal"/>
    <w:uiPriority w:val="34"/>
    <w:qFormat/>
    <w:rsid w:val="00E2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33150">
      <w:bodyDiv w:val="1"/>
      <w:marLeft w:val="0"/>
      <w:marRight w:val="0"/>
      <w:marTop w:val="0"/>
      <w:marBottom w:val="0"/>
      <w:divBdr>
        <w:top w:val="none" w:sz="0" w:space="0" w:color="auto"/>
        <w:left w:val="none" w:sz="0" w:space="0" w:color="auto"/>
        <w:bottom w:val="none" w:sz="0" w:space="0" w:color="auto"/>
        <w:right w:val="none" w:sz="0" w:space="0" w:color="auto"/>
      </w:divBdr>
    </w:div>
    <w:div w:id="20714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Documents\Custom%20Office%20Templates\Be%20%20Hap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  Happy</Template>
  <TotalTime>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Waters</dc:creator>
  <cp:keywords/>
  <dc:description/>
  <cp:lastModifiedBy>Joanne</cp:lastModifiedBy>
  <cp:revision>3</cp:revision>
  <dcterms:created xsi:type="dcterms:W3CDTF">2015-10-15T08:41:00Z</dcterms:created>
  <dcterms:modified xsi:type="dcterms:W3CDTF">2018-09-05T10:27:00Z</dcterms:modified>
</cp:coreProperties>
</file>